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F4BB6" w14:textId="6D5ED42D" w:rsidR="00754983" w:rsidRDefault="00281D10" w:rsidP="00CD795E">
      <w:pPr>
        <w:pStyle w:val="Kopfzeile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Hygieneplan</w:t>
      </w:r>
      <w:r w:rsidR="00754983">
        <w:rPr>
          <w:b/>
          <w:sz w:val="28"/>
          <w:szCs w:val="28"/>
        </w:rPr>
        <w:t xml:space="preserve"> Ergänzungen entsprechend den Schutzmaßnahmen im Schulbetrieb während der</w:t>
      </w:r>
      <w:r w:rsidR="00754983">
        <w:rPr>
          <w:b/>
          <w:sz w:val="28"/>
          <w:szCs w:val="28"/>
        </w:rPr>
        <w:br/>
        <w:t xml:space="preserve"> COVID-19 Pandemie</w:t>
      </w:r>
    </w:p>
    <w:p w14:paraId="23686A0C" w14:textId="77777777" w:rsidR="00CD795E" w:rsidRDefault="00CD795E" w:rsidP="00CD795E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Organisation der </w:t>
      </w:r>
      <w:r w:rsidRPr="00436CB6">
        <w:rPr>
          <w:b/>
          <w:sz w:val="28"/>
          <w:szCs w:val="28"/>
        </w:rPr>
        <w:t>Präsenzbeschulung</w:t>
      </w:r>
      <w:r>
        <w:rPr>
          <w:b/>
          <w:sz w:val="28"/>
          <w:szCs w:val="28"/>
        </w:rPr>
        <w:t xml:space="preserve"> und </w:t>
      </w:r>
      <w:r w:rsidRPr="00436CB6">
        <w:rPr>
          <w:b/>
          <w:sz w:val="28"/>
          <w:szCs w:val="28"/>
        </w:rPr>
        <w:t>der Notbetreuung</w:t>
      </w:r>
      <w:r>
        <w:rPr>
          <w:b/>
          <w:color w:val="5B9BD5" w:themeColor="accent1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unter Pandemiebedingungen </w:t>
      </w:r>
    </w:p>
    <w:p w14:paraId="1362340F" w14:textId="77777777" w:rsidR="00CD795E" w:rsidRDefault="00CD795E" w:rsidP="00CD795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14:paraId="3973DC78" w14:textId="77777777" w:rsidR="00DD4142" w:rsidRPr="007A4404" w:rsidRDefault="00DD4142" w:rsidP="00CD795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14:paraId="2CDDCA33" w14:textId="4FD83D8A" w:rsidR="00CD795E" w:rsidRPr="00C2765B" w:rsidRDefault="00CD795E" w:rsidP="00CD795E">
      <w:pPr>
        <w:pStyle w:val="Kopfzeile"/>
        <w:rPr>
          <w:rFonts w:asciiTheme="minorHAnsi" w:hAnsiTheme="minorHAnsi" w:cstheme="minorHAnsi"/>
          <w:color w:val="FF0000"/>
          <w:sz w:val="24"/>
          <w:szCs w:val="28"/>
        </w:rPr>
      </w:pPr>
      <w:r w:rsidRPr="004A53D8">
        <w:rPr>
          <w:rFonts w:asciiTheme="minorHAnsi" w:hAnsiTheme="minorHAnsi" w:cstheme="minorHAnsi"/>
          <w:sz w:val="24"/>
          <w:szCs w:val="28"/>
        </w:rPr>
        <w:t xml:space="preserve">Dieser Hygieneplan regelt das Vorgehen für alle Organisationsformen der Präsenzbeschulung vor Ort auf der Grundlage </w:t>
      </w:r>
      <w:r w:rsidRPr="0061261C">
        <w:rPr>
          <w:rFonts w:asciiTheme="minorHAnsi" w:hAnsiTheme="minorHAnsi" w:cstheme="minorHAnsi"/>
          <w:sz w:val="24"/>
          <w:szCs w:val="28"/>
        </w:rPr>
        <w:t xml:space="preserve">der </w:t>
      </w:r>
      <w:r w:rsidR="0088239D" w:rsidRPr="0061261C">
        <w:rPr>
          <w:rFonts w:asciiTheme="minorHAnsi" w:hAnsiTheme="minorHAnsi" w:cstheme="minorHAnsi"/>
          <w:sz w:val="24"/>
          <w:szCs w:val="28"/>
        </w:rPr>
        <w:t>Schul- und Kita</w:t>
      </w:r>
      <w:r w:rsidR="0019545F" w:rsidRPr="0061261C">
        <w:rPr>
          <w:rFonts w:asciiTheme="minorHAnsi" w:hAnsiTheme="minorHAnsi" w:cstheme="minorHAnsi"/>
          <w:sz w:val="24"/>
          <w:szCs w:val="28"/>
        </w:rPr>
        <w:t>-Coronaverordnung</w:t>
      </w:r>
      <w:r w:rsidR="0019545F">
        <w:rPr>
          <w:rFonts w:asciiTheme="minorHAnsi" w:hAnsiTheme="minorHAnsi" w:cstheme="minorHAnsi"/>
          <w:color w:val="0070C0"/>
          <w:sz w:val="24"/>
          <w:szCs w:val="28"/>
        </w:rPr>
        <w:t xml:space="preserve"> </w:t>
      </w:r>
      <w:r w:rsidRPr="00C26134">
        <w:rPr>
          <w:rFonts w:asciiTheme="minorHAnsi" w:hAnsiTheme="minorHAnsi" w:cstheme="minorHAnsi"/>
          <w:sz w:val="24"/>
          <w:szCs w:val="28"/>
        </w:rPr>
        <w:t xml:space="preserve">vom </w:t>
      </w:r>
      <w:r w:rsidR="0061261C" w:rsidRPr="00C26134">
        <w:rPr>
          <w:rFonts w:asciiTheme="minorHAnsi" w:hAnsiTheme="minorHAnsi" w:cstheme="minorHAnsi"/>
          <w:sz w:val="24"/>
          <w:szCs w:val="28"/>
        </w:rPr>
        <w:t>19</w:t>
      </w:r>
      <w:r w:rsidR="0088239D" w:rsidRPr="00C26134">
        <w:rPr>
          <w:rFonts w:asciiTheme="minorHAnsi" w:hAnsiTheme="minorHAnsi" w:cstheme="minorHAnsi"/>
          <w:sz w:val="24"/>
          <w:szCs w:val="28"/>
        </w:rPr>
        <w:t>.</w:t>
      </w:r>
      <w:r w:rsidR="0061261C" w:rsidRPr="00C26134">
        <w:rPr>
          <w:rFonts w:asciiTheme="minorHAnsi" w:hAnsiTheme="minorHAnsi" w:cstheme="minorHAnsi"/>
          <w:sz w:val="24"/>
          <w:szCs w:val="28"/>
        </w:rPr>
        <w:t>10</w:t>
      </w:r>
      <w:r w:rsidR="0088239D" w:rsidRPr="00C26134">
        <w:rPr>
          <w:rFonts w:asciiTheme="minorHAnsi" w:hAnsiTheme="minorHAnsi" w:cstheme="minorHAnsi"/>
          <w:sz w:val="24"/>
          <w:szCs w:val="28"/>
        </w:rPr>
        <w:t>.</w:t>
      </w:r>
      <w:r w:rsidR="00EA3AD6" w:rsidRPr="00C26134">
        <w:rPr>
          <w:rFonts w:asciiTheme="minorHAnsi" w:hAnsiTheme="minorHAnsi" w:cstheme="minorHAnsi"/>
          <w:sz w:val="24"/>
          <w:szCs w:val="28"/>
        </w:rPr>
        <w:t>2021</w:t>
      </w:r>
      <w:r w:rsidR="00A33DD2" w:rsidRPr="00434CC8">
        <w:rPr>
          <w:rFonts w:asciiTheme="minorHAnsi" w:hAnsiTheme="minorHAnsi" w:cstheme="minorHAnsi"/>
          <w:color w:val="0070C0"/>
          <w:sz w:val="24"/>
          <w:szCs w:val="28"/>
        </w:rPr>
        <w:t>,</w:t>
      </w:r>
      <w:r w:rsidR="00C26134">
        <w:rPr>
          <w:rFonts w:asciiTheme="minorHAnsi" w:hAnsiTheme="minorHAnsi" w:cstheme="minorHAnsi"/>
          <w:color w:val="0070C0"/>
          <w:sz w:val="24"/>
          <w:szCs w:val="28"/>
        </w:rPr>
        <w:t xml:space="preserve"> geändert durch die Verordnung des Sächsischen Staatsministeriums für Kultus zur Änderung der Schul- und Kita-Coronaverordnung</w:t>
      </w:r>
      <w:r w:rsidR="00D07C2B">
        <w:rPr>
          <w:rFonts w:asciiTheme="minorHAnsi" w:hAnsiTheme="minorHAnsi" w:cstheme="minorHAnsi"/>
          <w:color w:val="0070C0"/>
          <w:sz w:val="24"/>
          <w:szCs w:val="28"/>
        </w:rPr>
        <w:t xml:space="preserve"> vom 05.11.2021</w:t>
      </w:r>
      <w:r w:rsidR="00C26134">
        <w:rPr>
          <w:rFonts w:asciiTheme="minorHAnsi" w:hAnsiTheme="minorHAnsi" w:cstheme="minorHAnsi"/>
          <w:color w:val="0070C0"/>
          <w:sz w:val="24"/>
          <w:szCs w:val="28"/>
        </w:rPr>
        <w:t>,</w:t>
      </w:r>
      <w:r w:rsidR="00A33DD2" w:rsidRPr="00434CC8">
        <w:rPr>
          <w:rFonts w:asciiTheme="minorHAnsi" w:hAnsiTheme="minorHAnsi" w:cstheme="minorHAnsi"/>
          <w:color w:val="0070C0"/>
          <w:sz w:val="24"/>
          <w:szCs w:val="28"/>
        </w:rPr>
        <w:t xml:space="preserve"> </w:t>
      </w:r>
      <w:r w:rsidR="00A33DD2" w:rsidRPr="00C26134">
        <w:rPr>
          <w:rFonts w:asciiTheme="minorHAnsi" w:hAnsiTheme="minorHAnsi" w:cstheme="minorHAnsi"/>
          <w:b/>
          <w:bCs/>
          <w:color w:val="0070C0"/>
          <w:sz w:val="24"/>
          <w:szCs w:val="28"/>
        </w:rPr>
        <w:t xml:space="preserve">gültig vom </w:t>
      </w:r>
      <w:r w:rsidR="00C26134" w:rsidRPr="00C26134">
        <w:rPr>
          <w:rFonts w:asciiTheme="minorHAnsi" w:hAnsiTheme="minorHAnsi" w:cstheme="minorHAnsi"/>
          <w:b/>
          <w:bCs/>
          <w:color w:val="0070C0"/>
          <w:sz w:val="24"/>
          <w:szCs w:val="28"/>
        </w:rPr>
        <w:t>08</w:t>
      </w:r>
      <w:r w:rsidR="0061261C" w:rsidRPr="00C26134">
        <w:rPr>
          <w:rFonts w:asciiTheme="minorHAnsi" w:hAnsiTheme="minorHAnsi" w:cstheme="minorHAnsi"/>
          <w:b/>
          <w:bCs/>
          <w:color w:val="0070C0"/>
          <w:sz w:val="24"/>
          <w:szCs w:val="28"/>
        </w:rPr>
        <w:t>.1</w:t>
      </w:r>
      <w:r w:rsidR="00C26134" w:rsidRPr="00C26134">
        <w:rPr>
          <w:rFonts w:asciiTheme="minorHAnsi" w:hAnsiTheme="minorHAnsi" w:cstheme="minorHAnsi"/>
          <w:b/>
          <w:bCs/>
          <w:color w:val="0070C0"/>
          <w:sz w:val="24"/>
          <w:szCs w:val="28"/>
        </w:rPr>
        <w:t>1</w:t>
      </w:r>
      <w:r w:rsidR="00A33DD2" w:rsidRPr="00C26134">
        <w:rPr>
          <w:rFonts w:asciiTheme="minorHAnsi" w:hAnsiTheme="minorHAnsi" w:cstheme="minorHAnsi"/>
          <w:b/>
          <w:bCs/>
          <w:color w:val="0070C0"/>
          <w:sz w:val="24"/>
          <w:szCs w:val="28"/>
        </w:rPr>
        <w:t xml:space="preserve">.2021 bis </w:t>
      </w:r>
      <w:r w:rsidR="00C26134" w:rsidRPr="00C26134">
        <w:rPr>
          <w:rFonts w:asciiTheme="minorHAnsi" w:hAnsiTheme="minorHAnsi" w:cstheme="minorHAnsi"/>
          <w:b/>
          <w:bCs/>
          <w:color w:val="0070C0"/>
          <w:sz w:val="24"/>
          <w:szCs w:val="28"/>
        </w:rPr>
        <w:t>25</w:t>
      </w:r>
      <w:r w:rsidR="00A33DD2" w:rsidRPr="00C26134">
        <w:rPr>
          <w:rFonts w:asciiTheme="minorHAnsi" w:hAnsiTheme="minorHAnsi" w:cstheme="minorHAnsi"/>
          <w:b/>
          <w:bCs/>
          <w:color w:val="0070C0"/>
          <w:sz w:val="24"/>
          <w:szCs w:val="28"/>
        </w:rPr>
        <w:t>.</w:t>
      </w:r>
      <w:r w:rsidR="005208A4" w:rsidRPr="00C26134">
        <w:rPr>
          <w:rFonts w:asciiTheme="minorHAnsi" w:hAnsiTheme="minorHAnsi" w:cstheme="minorHAnsi"/>
          <w:b/>
          <w:bCs/>
          <w:color w:val="0070C0"/>
          <w:sz w:val="24"/>
          <w:szCs w:val="28"/>
        </w:rPr>
        <w:t>1</w:t>
      </w:r>
      <w:r w:rsidR="0061261C" w:rsidRPr="00C26134">
        <w:rPr>
          <w:rFonts w:asciiTheme="minorHAnsi" w:hAnsiTheme="minorHAnsi" w:cstheme="minorHAnsi"/>
          <w:b/>
          <w:bCs/>
          <w:color w:val="0070C0"/>
          <w:sz w:val="24"/>
          <w:szCs w:val="28"/>
        </w:rPr>
        <w:t>1</w:t>
      </w:r>
      <w:r w:rsidR="00A33DD2" w:rsidRPr="00C26134">
        <w:rPr>
          <w:rFonts w:asciiTheme="minorHAnsi" w:hAnsiTheme="minorHAnsi" w:cstheme="minorHAnsi"/>
          <w:b/>
          <w:bCs/>
          <w:color w:val="0070C0"/>
          <w:sz w:val="24"/>
          <w:szCs w:val="28"/>
        </w:rPr>
        <w:t>.2021</w:t>
      </w:r>
      <w:r w:rsidRPr="00434CC8">
        <w:rPr>
          <w:rFonts w:asciiTheme="minorHAnsi" w:hAnsiTheme="minorHAnsi" w:cstheme="minorHAnsi"/>
          <w:color w:val="0070C0"/>
          <w:sz w:val="24"/>
          <w:szCs w:val="28"/>
        </w:rPr>
        <w:t>.</w:t>
      </w:r>
    </w:p>
    <w:p w14:paraId="4F15517E" w14:textId="2EFD2E47" w:rsidR="00CD795E" w:rsidRDefault="00CD795E" w:rsidP="00CD795E">
      <w:pPr>
        <w:pStyle w:val="Kopfzeile"/>
        <w:rPr>
          <w:rFonts w:asciiTheme="minorHAnsi" w:hAnsiTheme="minorHAnsi" w:cstheme="minorHAnsi"/>
          <w:b/>
          <w:sz w:val="24"/>
          <w:szCs w:val="28"/>
        </w:rPr>
      </w:pPr>
    </w:p>
    <w:p w14:paraId="7FE420D1" w14:textId="77777777" w:rsidR="00F714A4" w:rsidRDefault="00F714A4" w:rsidP="006A7E11"/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4536"/>
        <w:gridCol w:w="3651"/>
        <w:gridCol w:w="2410"/>
      </w:tblGrid>
      <w:tr w:rsidR="00004AAF" w14:paraId="59342F67" w14:textId="77777777" w:rsidTr="00AA6FBA">
        <w:trPr>
          <w:tblHeader/>
        </w:trPr>
        <w:tc>
          <w:tcPr>
            <w:tcW w:w="2552" w:type="dxa"/>
            <w:shd w:val="clear" w:color="auto" w:fill="D9D9D9" w:themeFill="background1" w:themeFillShade="D9"/>
          </w:tcPr>
          <w:p w14:paraId="6DCBEE28" w14:textId="3669A06B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Was?</w:t>
            </w:r>
            <w:r w:rsidR="00DB35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 w:rsidR="0052363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Ggf. begrenzte Zeiträume?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37C54AA" w14:textId="77777777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Wann? Wo? Wer? …</w:t>
            </w:r>
          </w:p>
          <w:p w14:paraId="13C8D966" w14:textId="77777777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660B83">
              <w:rPr>
                <w:rFonts w:asciiTheme="minorHAnsi" w:hAnsiTheme="minorHAnsi" w:cstheme="minorHAnsi"/>
                <w:b/>
                <w:bCs/>
              </w:rPr>
              <w:t>(bitte schulinterne Ergänzungen einfügen)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1B48D727" w14:textId="77777777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Wie? (bitte schulinterne Ergänzungen einfügen)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14:paraId="5472B661" w14:textId="77777777" w:rsidR="00CD795E" w:rsidRPr="00660B83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Womit? (hier bitte stets schulinterne Konkretisierung einfügen)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FCB7E74" w14:textId="77777777" w:rsidR="00452B99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Verantwortlich? </w:t>
            </w:r>
          </w:p>
          <w:p w14:paraId="4CBF1277" w14:textId="77777777" w:rsidR="00CD795E" w:rsidRPr="00AA6FBA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A6FBA">
              <w:rPr>
                <w:rFonts w:asciiTheme="minorHAnsi" w:hAnsiTheme="minorHAnsi" w:cstheme="minorHAnsi"/>
                <w:b/>
                <w:bCs/>
              </w:rPr>
              <w:t>(bitte schulinterne Ergänzungen einfügen)</w:t>
            </w:r>
          </w:p>
        </w:tc>
      </w:tr>
      <w:tr w:rsidR="00CD795E" w14:paraId="4AEA4A1C" w14:textId="77777777" w:rsidTr="00452B9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420B69E5" w14:textId="77777777" w:rsidR="00CD795E" w:rsidRPr="00660B83" w:rsidRDefault="00660B83" w:rsidP="00660B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 - Basis</w:t>
            </w:r>
          </w:p>
        </w:tc>
      </w:tr>
      <w:tr w:rsidR="009D16AD" w14:paraId="2861CF74" w14:textId="77777777" w:rsidTr="00AA6FBA">
        <w:tc>
          <w:tcPr>
            <w:tcW w:w="2552" w:type="dxa"/>
          </w:tcPr>
          <w:p w14:paraId="1929FECC" w14:textId="77777777" w:rsidR="009D16AD" w:rsidRPr="009D16AD" w:rsidRDefault="009D16AD" w:rsidP="009D16AD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Händereinigung</w:t>
            </w:r>
          </w:p>
        </w:tc>
        <w:tc>
          <w:tcPr>
            <w:tcW w:w="2552" w:type="dxa"/>
          </w:tcPr>
          <w:p w14:paraId="2D524BBD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Betreten des Schulgebäudes</w:t>
            </w:r>
          </w:p>
          <w:p w14:paraId="49306727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vor dem Zubereiten von Speisen, Essen </w:t>
            </w:r>
          </w:p>
          <w:p w14:paraId="60F226AC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dem Toilettengang </w:t>
            </w:r>
          </w:p>
          <w:p w14:paraId="44C276B7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Naseputzen,</w:t>
            </w:r>
          </w:p>
          <w:p w14:paraId="73512956" w14:textId="77777777" w:rsidR="009D16AD" w:rsidRPr="009D16AD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Husten oder Niesen</w:t>
            </w:r>
          </w:p>
          <w:p w14:paraId="57F65201" w14:textId="47862D0C" w:rsidR="00DD4142" w:rsidRPr="00147AC9" w:rsidRDefault="009D16AD" w:rsidP="001A78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Abfälle</w:t>
            </w: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36" w:type="dxa"/>
          </w:tcPr>
          <w:p w14:paraId="1FB4DEA9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mindestens 20 bis 30 Sekunden die Seife sorgfältig auch zwischen den Fingern verreiben</w:t>
            </w:r>
          </w:p>
          <w:p w14:paraId="78CEBB41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Seife abwaschen und gut</w:t>
            </w:r>
          </w:p>
          <w:p w14:paraId="2DF29FDB" w14:textId="77777777" w:rsidR="009D16AD" w:rsidRPr="00C32B37" w:rsidRDefault="009D16AD" w:rsidP="009D16A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abtrocknen</w:t>
            </w:r>
          </w:p>
          <w:p w14:paraId="4FEB561F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mit Einmalhandtüchern (Papier o.ä.) abtrocknen </w:t>
            </w:r>
          </w:p>
          <w:p w14:paraId="1253BAA2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Entsorgung der Einmalhandtücher in Auffangbehältern</w:t>
            </w:r>
          </w:p>
          <w:p w14:paraId="312B8463" w14:textId="77777777" w:rsidR="009D16AD" w:rsidRPr="00C32B37" w:rsidRDefault="009D16AD" w:rsidP="009D16AD">
            <w:pPr>
              <w:pStyle w:val="Listenabsatz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6D8291E5" w14:textId="77777777"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Flüssigseife im Spender</w:t>
            </w:r>
          </w:p>
          <w:p w14:paraId="4523E66B" w14:textId="77777777"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</w:p>
          <w:p w14:paraId="0D4B63D3" w14:textId="77777777" w:rsidR="009D16AD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(Nutzung auch der Handwaschb</w:t>
            </w:r>
            <w:r w:rsidR="00452B99">
              <w:rPr>
                <w:rFonts w:asciiTheme="minorHAnsi" w:hAnsiTheme="minorHAnsi" w:cstheme="minorHAnsi"/>
              </w:rPr>
              <w:t>ecken in den Unterrichtsräumen)</w:t>
            </w:r>
          </w:p>
          <w:p w14:paraId="20415E09" w14:textId="77777777" w:rsidR="00AA6FBA" w:rsidRPr="00C32B37" w:rsidRDefault="00AA6FBA" w:rsidP="009D16AD">
            <w:pPr>
              <w:rPr>
                <w:rFonts w:asciiTheme="minorHAnsi" w:hAnsiTheme="minorHAnsi" w:cstheme="minorHAnsi"/>
              </w:rPr>
            </w:pPr>
          </w:p>
          <w:p w14:paraId="06C14495" w14:textId="77777777"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(verwendete Produkte an der Schule selbstständig ergänzen)</w:t>
            </w:r>
          </w:p>
        </w:tc>
        <w:tc>
          <w:tcPr>
            <w:tcW w:w="2410" w:type="dxa"/>
          </w:tcPr>
          <w:p w14:paraId="3F70BC48" w14:textId="77777777"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62F3D9D1" w14:textId="77777777"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3FF80197" w14:textId="77777777"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004AAF" w14:paraId="44DA602F" w14:textId="77777777" w:rsidTr="00AA6FBA">
        <w:tc>
          <w:tcPr>
            <w:tcW w:w="2552" w:type="dxa"/>
            <w:shd w:val="clear" w:color="auto" w:fill="auto"/>
          </w:tcPr>
          <w:p w14:paraId="4B606790" w14:textId="77777777" w:rsidR="00004AAF" w:rsidRDefault="00004AAF" w:rsidP="00004AA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t xml:space="preserve">Hygienische </w:t>
            </w:r>
            <w:r>
              <w:rPr>
                <w:rFonts w:asciiTheme="minorHAnsi" w:hAnsiTheme="minorHAnsi" w:cstheme="minorHAnsi"/>
                <w:b/>
              </w:rPr>
              <w:t xml:space="preserve">Händedesinfektion </w:t>
            </w:r>
          </w:p>
          <w:p w14:paraId="4C71D1A9" w14:textId="77777777" w:rsidR="00004AAF" w:rsidRPr="00C32B37" w:rsidRDefault="00004AAF" w:rsidP="00004A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45850BC6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Ablegen der Schutzhandschuhe</w:t>
            </w:r>
          </w:p>
          <w:p w14:paraId="1C217A6E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Körperflüssigkeiten, Urin oder Stuhl (z. B. bei Hilfestellung akut Erkrankter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Reinigung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verunreinigter Flächen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4B629D16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536" w:type="dxa"/>
          </w:tcPr>
          <w:p w14:paraId="213127A4" w14:textId="77777777" w:rsidR="00004AAF" w:rsidRPr="000B1810" w:rsidRDefault="00004AAF" w:rsidP="00004AA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0B1810">
              <w:rPr>
                <w:rFonts w:asciiTheme="minorHAnsi" w:hAnsiTheme="minorHAnsi" w:cstheme="minorHAnsi"/>
              </w:rPr>
              <w:lastRenderedPageBreak/>
              <w:t>Handdesinfektionsmittel:</w:t>
            </w:r>
          </w:p>
          <w:p w14:paraId="75CA7F77" w14:textId="77777777" w:rsidR="00004AAF" w:rsidRPr="00216442" w:rsidRDefault="00004AAF" w:rsidP="0012199C">
            <w:pPr>
              <w:pStyle w:val="Listenabsatz"/>
              <w:numPr>
                <w:ilvl w:val="0"/>
                <w:numId w:val="2"/>
              </w:numPr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entsprechend Gebrauchsanweisung anwenden,</w:t>
            </w:r>
          </w:p>
          <w:p w14:paraId="7488DD9B" w14:textId="77777777" w:rsidR="00004AAF" w:rsidRDefault="00004AAF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50F73">
              <w:rPr>
                <w:rFonts w:asciiTheme="minorHAnsi" w:hAnsiTheme="minorHAnsi" w:cstheme="minorHAnsi"/>
                <w:sz w:val="22"/>
                <w:szCs w:val="22"/>
              </w:rPr>
              <w:t xml:space="preserve">sollte erwachsenen Personen vorbehalten sein, </w:t>
            </w:r>
          </w:p>
          <w:p w14:paraId="44255A1D" w14:textId="01BCE60F" w:rsidR="00004AAF" w:rsidRPr="0012199C" w:rsidRDefault="00004AAF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199C">
              <w:rPr>
                <w:rFonts w:asciiTheme="minorHAnsi" w:hAnsiTheme="minorHAnsi" w:cstheme="minorHAnsi"/>
                <w:sz w:val="22"/>
                <w:szCs w:val="22"/>
              </w:rPr>
              <w:t>in Grundschulen und Primarstufe der Förderschulen für Kinder unerreichbar</w:t>
            </w:r>
            <w:r w:rsidR="0012199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2199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</w:t>
            </w:r>
            <w:r w:rsidRPr="0012199C">
              <w:rPr>
                <w:rFonts w:asciiTheme="minorHAnsi" w:hAnsiTheme="minorHAnsi" w:cstheme="minorHAnsi"/>
                <w:sz w:val="22"/>
                <w:szCs w:val="22"/>
              </w:rPr>
              <w:t xml:space="preserve">ufbewahren, </w:t>
            </w:r>
            <w:r w:rsidRPr="001219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67FEEEF0" w14:textId="77777777" w:rsidR="00004AAF" w:rsidRDefault="00004AAF" w:rsidP="004531F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3A215650" w14:textId="77777777" w:rsidR="00004AAF" w:rsidRPr="00042389" w:rsidRDefault="00004AAF" w:rsidP="00004AA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 w:rsidRPr="00042389">
              <w:rPr>
                <w:rFonts w:asciiTheme="minorHAnsi" w:hAnsiTheme="minorHAnsi" w:cstheme="minorHAnsi"/>
                <w:b/>
              </w:rPr>
              <w:t>ohne Kontakt zu biologischen Gefahrstoffen ist gründliches Händewaschen ausreichend</w:t>
            </w:r>
          </w:p>
        </w:tc>
        <w:tc>
          <w:tcPr>
            <w:tcW w:w="3651" w:type="dxa"/>
          </w:tcPr>
          <w:p w14:paraId="2BF90ED5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Virusinfektion:</w:t>
            </w:r>
          </w:p>
          <w:p w14:paraId="0CBADE12" w14:textId="77777777" w:rsidR="00004AAF" w:rsidRPr="00C32B37" w:rsidRDefault="00004AAF" w:rsidP="00004AA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Desinfektionsmittel mit Hinweis „begrenzt viruzid“</w:t>
            </w:r>
          </w:p>
          <w:p w14:paraId="77E60019" w14:textId="77777777" w:rsidR="00004AAF" w:rsidRPr="00C32B37" w:rsidRDefault="00004AAF" w:rsidP="00147AC9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4D9EBBB0" w14:textId="77777777" w:rsidR="00004AAF" w:rsidRPr="00C32B37" w:rsidRDefault="00004AAF" w:rsidP="00004AAF">
            <w:pPr>
              <w:rPr>
                <w:rFonts w:asciiTheme="minorHAnsi" w:hAnsiTheme="minorHAnsi" w:cstheme="minorHAnsi"/>
                <w:b/>
              </w:rPr>
            </w:pPr>
            <w:r w:rsidRPr="00216442">
              <w:rPr>
                <w:rFonts w:asciiTheme="minorHAnsi" w:hAnsiTheme="minorHAnsi" w:cstheme="minorHAnsi"/>
              </w:rPr>
              <w:t xml:space="preserve">Desinfektionsspender an geeigneten Orten möglichst fest montiert zur Verfügung stellen (z.B. </w:t>
            </w:r>
            <w:r w:rsidRPr="00216442">
              <w:rPr>
                <w:rFonts w:asciiTheme="minorHAnsi" w:hAnsiTheme="minorHAnsi" w:cstheme="minorHAnsi"/>
              </w:rPr>
              <w:lastRenderedPageBreak/>
              <w:t>Eingangsbereich, Flure)</w:t>
            </w:r>
          </w:p>
        </w:tc>
        <w:tc>
          <w:tcPr>
            <w:tcW w:w="2410" w:type="dxa"/>
          </w:tcPr>
          <w:p w14:paraId="5D932B79" w14:textId="77777777" w:rsidR="00004AAF" w:rsidRPr="00C32B37" w:rsidRDefault="00004AA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lastRenderedPageBreak/>
              <w:t>Beschäftigte in Schule</w:t>
            </w:r>
            <w:r w:rsidR="0076286F">
              <w:rPr>
                <w:rFonts w:asciiTheme="minorHAnsi" w:hAnsiTheme="minorHAnsi" w:cstheme="minorHAnsi"/>
                <w:i/>
              </w:rPr>
              <w:t xml:space="preserve"> </w:t>
            </w: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71F7A74E" w14:textId="77777777" w:rsidR="00004AAF" w:rsidRPr="00C32B37" w:rsidRDefault="00004AAF" w:rsidP="00004AAF">
            <w:pPr>
              <w:rPr>
                <w:rFonts w:asciiTheme="minorHAnsi" w:hAnsiTheme="minorHAnsi" w:cstheme="minorHAnsi"/>
              </w:rPr>
            </w:pPr>
          </w:p>
        </w:tc>
      </w:tr>
      <w:tr w:rsidR="0076286F" w14:paraId="0E159A99" w14:textId="77777777" w:rsidTr="00AA6FBA">
        <w:tc>
          <w:tcPr>
            <w:tcW w:w="2552" w:type="dxa"/>
            <w:shd w:val="clear" w:color="auto" w:fill="auto"/>
          </w:tcPr>
          <w:p w14:paraId="08A8C6DD" w14:textId="77777777" w:rsidR="0076286F" w:rsidRPr="00C32B37" w:rsidRDefault="0076286F" w:rsidP="0076286F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lastRenderedPageBreak/>
              <w:t>Niesetikette</w:t>
            </w:r>
          </w:p>
        </w:tc>
        <w:tc>
          <w:tcPr>
            <w:tcW w:w="2552" w:type="dxa"/>
          </w:tcPr>
          <w:p w14:paraId="4DE1D351" w14:textId="77777777"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4536" w:type="dxa"/>
          </w:tcPr>
          <w:p w14:paraId="6B74ABC1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möglichst in Wegwerftuch niesen oder husten</w:t>
            </w:r>
          </w:p>
          <w:p w14:paraId="75EE0970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ist kein Taschentuch griffbereit </w:t>
            </w:r>
          </w:p>
          <w:p w14:paraId="47ED177B" w14:textId="77777777" w:rsidR="0076286F" w:rsidRPr="00C32B37" w:rsidRDefault="0076286F" w:rsidP="0076286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Armbeuge vor Mund und Nase halten </w:t>
            </w:r>
          </w:p>
          <w:p w14:paraId="6DAAA505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größtmöglichen Abstand zum Gegenüber einhalten und sich abwenden</w:t>
            </w:r>
          </w:p>
        </w:tc>
        <w:tc>
          <w:tcPr>
            <w:tcW w:w="3651" w:type="dxa"/>
          </w:tcPr>
          <w:p w14:paraId="46899AC4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Wegwerftuch</w:t>
            </w:r>
          </w:p>
        </w:tc>
        <w:tc>
          <w:tcPr>
            <w:tcW w:w="2410" w:type="dxa"/>
          </w:tcPr>
          <w:p w14:paraId="2803250D" w14:textId="77777777" w:rsidR="0076286F" w:rsidRPr="00C32B37" w:rsidRDefault="0076286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1BB12104" w14:textId="77777777" w:rsidR="0076286F" w:rsidRPr="00C32B37" w:rsidRDefault="0076286F" w:rsidP="0076286F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754C6041" w14:textId="77777777"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</w:p>
        </w:tc>
      </w:tr>
      <w:tr w:rsidR="0076286F" w14:paraId="008C2178" w14:textId="77777777" w:rsidTr="00AA6FBA">
        <w:tc>
          <w:tcPr>
            <w:tcW w:w="2552" w:type="dxa"/>
          </w:tcPr>
          <w:p w14:paraId="6DD89228" w14:textId="77777777"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Handpflege</w:t>
            </w:r>
          </w:p>
        </w:tc>
        <w:tc>
          <w:tcPr>
            <w:tcW w:w="2552" w:type="dxa"/>
          </w:tcPr>
          <w:p w14:paraId="286BF9AD" w14:textId="77777777"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nach Bedarf</w:t>
            </w:r>
          </w:p>
        </w:tc>
        <w:tc>
          <w:tcPr>
            <w:tcW w:w="4536" w:type="dxa"/>
          </w:tcPr>
          <w:p w14:paraId="5156201D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auf trockenen Händen gut verreiben</w:t>
            </w:r>
          </w:p>
          <w:p w14:paraId="701AD033" w14:textId="77777777"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14:paraId="4FB2224C" w14:textId="77777777" w:rsidR="00A93D65" w:rsidRPr="00C32B37" w:rsidRDefault="0076286F" w:rsidP="00A93D65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personenbezogene Handpflege bei Bedarf mitbringen</w:t>
            </w:r>
          </w:p>
        </w:tc>
        <w:tc>
          <w:tcPr>
            <w:tcW w:w="2410" w:type="dxa"/>
          </w:tcPr>
          <w:p w14:paraId="7FDA9B7E" w14:textId="77777777" w:rsidR="0076286F" w:rsidRPr="00C32B37" w:rsidRDefault="0076286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A1257">
              <w:rPr>
                <w:rFonts w:asciiTheme="minorHAnsi" w:hAnsiTheme="minorHAnsi" w:cstheme="minorHAnsi"/>
                <w:i/>
              </w:rPr>
              <w:t>Beschäftigte</w:t>
            </w:r>
            <w:r w:rsidR="007A4404">
              <w:rPr>
                <w:rFonts w:asciiTheme="minorHAnsi" w:hAnsiTheme="minorHAnsi" w:cstheme="minorHAnsi"/>
                <w:i/>
              </w:rPr>
              <w:t xml:space="preserve"> </w:t>
            </w:r>
            <w:r w:rsidR="007A4404" w:rsidRPr="00C32B37">
              <w:rPr>
                <w:rFonts w:asciiTheme="minorHAnsi" w:hAnsiTheme="minorHAnsi" w:cstheme="minorHAnsi"/>
                <w:i/>
              </w:rPr>
              <w:t>in Schule</w:t>
            </w:r>
            <w:r w:rsidRPr="00CA1257">
              <w:rPr>
                <w:rFonts w:asciiTheme="minorHAnsi" w:hAnsiTheme="minorHAnsi" w:cstheme="minorHAnsi"/>
                <w:i/>
              </w:rPr>
              <w:t xml:space="preserve">, Schüler/innen </w:t>
            </w:r>
          </w:p>
        </w:tc>
      </w:tr>
      <w:tr w:rsidR="006252D6" w14:paraId="05A5F3CD" w14:textId="77777777" w:rsidTr="006252D6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1AECB344" w14:textId="48C407E9" w:rsidR="006252D6" w:rsidRPr="00CA1257" w:rsidRDefault="006252D6" w:rsidP="006A16A1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6252D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</w:t>
            </w:r>
            <w:r w:rsidRPr="007628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Hygiene</w:t>
            </w:r>
            <w:r w:rsidR="006A16A1">
              <w:rPr>
                <w:rFonts w:asciiTheme="minorHAnsi" w:hAnsiTheme="minorHAnsi" w:cstheme="minorHAnsi"/>
                <w:b/>
                <w:strike/>
                <w:color w:val="7030A0"/>
                <w:sz w:val="24"/>
                <w:szCs w:val="24"/>
              </w:rPr>
              <w:t xml:space="preserve"> </w:t>
            </w:r>
            <w:r w:rsidRPr="0076286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– medizinischer Mund-Nasen-Schutz (MNS) </w:t>
            </w:r>
            <w:r w:rsidRPr="0076286F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4E244C" w14:paraId="066425A9" w14:textId="77777777" w:rsidTr="00AA6FBA">
        <w:tc>
          <w:tcPr>
            <w:tcW w:w="2552" w:type="dxa"/>
          </w:tcPr>
          <w:p w14:paraId="4A86B203" w14:textId="5BB16992" w:rsidR="004E244C" w:rsidRPr="00A33DD2" w:rsidRDefault="004E244C" w:rsidP="004E244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4D0022">
              <w:rPr>
                <w:rFonts w:asciiTheme="minorHAnsi" w:hAnsiTheme="minorHAnsi" w:cstheme="minorHAnsi"/>
                <w:b/>
              </w:rPr>
              <w:t>Allgemeines zur Nutzung</w:t>
            </w:r>
            <w:r w:rsidR="00470CC2" w:rsidRPr="004D0022">
              <w:rPr>
                <w:rFonts w:asciiTheme="minorHAnsi" w:hAnsiTheme="minorHAnsi" w:cstheme="minorHAnsi"/>
                <w:b/>
              </w:rPr>
              <w:t xml:space="preserve"> des</w:t>
            </w:r>
            <w:r w:rsidRPr="004D0022">
              <w:rPr>
                <w:rFonts w:asciiTheme="minorHAnsi" w:hAnsiTheme="minorHAnsi" w:cstheme="minorHAnsi"/>
                <w:b/>
              </w:rPr>
              <w:t xml:space="preserve"> medizinische</w:t>
            </w:r>
            <w:r w:rsidR="00470CC2" w:rsidRPr="004D0022">
              <w:rPr>
                <w:rFonts w:asciiTheme="minorHAnsi" w:hAnsiTheme="minorHAnsi" w:cstheme="minorHAnsi"/>
                <w:b/>
              </w:rPr>
              <w:t>n</w:t>
            </w:r>
            <w:r w:rsidRPr="004D0022">
              <w:rPr>
                <w:rFonts w:asciiTheme="minorHAnsi" w:hAnsiTheme="minorHAnsi" w:cstheme="minorHAnsi"/>
                <w:b/>
              </w:rPr>
              <w:t xml:space="preserve"> Mund-Nasen</w:t>
            </w:r>
            <w:r w:rsidRPr="00A33DD2">
              <w:rPr>
                <w:rFonts w:asciiTheme="minorHAnsi" w:hAnsiTheme="minorHAnsi" w:cstheme="minorHAnsi"/>
                <w:b/>
              </w:rPr>
              <w:t>-Schutz</w:t>
            </w:r>
            <w:r w:rsidR="00470CC2">
              <w:rPr>
                <w:rFonts w:asciiTheme="minorHAnsi" w:hAnsiTheme="minorHAnsi" w:cstheme="minorHAnsi"/>
                <w:b/>
              </w:rPr>
              <w:t>es</w:t>
            </w:r>
            <w:r w:rsidRPr="00A33DD2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B9148FF" w14:textId="77777777" w:rsidR="004E244C" w:rsidRPr="00A33DD2" w:rsidRDefault="004E244C" w:rsidP="004E244C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234E2D56" w14:textId="77777777" w:rsidR="004E244C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33DD2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7FAA37DF" w14:textId="1FECB933" w:rsidR="007F00D0" w:rsidRPr="00A33DD2" w:rsidRDefault="007F00D0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70ACC">
              <w:rPr>
                <w:rFonts w:asciiTheme="minorHAnsi" w:hAnsiTheme="minorHAnsi" w:cstheme="minorHAnsi"/>
                <w:sz w:val="22"/>
                <w:szCs w:val="22"/>
              </w:rPr>
              <w:t>im Falle der Tragepflicht</w:t>
            </w:r>
          </w:p>
        </w:tc>
        <w:tc>
          <w:tcPr>
            <w:tcW w:w="4536" w:type="dxa"/>
          </w:tcPr>
          <w:p w14:paraId="1B612F25" w14:textId="77777777" w:rsidR="004E244C" w:rsidRPr="008D0260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Mund-Nasen-Schutz: medizinische OP-Maske ausreichend, keine FFP2/KN95 Maske notwendig </w:t>
            </w:r>
          </w:p>
          <w:p w14:paraId="7A5A5C8E" w14:textId="77777777" w:rsidR="004E244C" w:rsidRPr="00A33DD2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sachgerechter Umgang unter: </w:t>
            </w:r>
            <w:hyperlink r:id="rId9" w:history="1">
              <w:r w:rsidRPr="00A33DD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https://www.bfarm.de/SharedDocs/Risikoinformationen/Medizinprodukte/DE/schutzmasken.html</w:t>
              </w:r>
            </w:hyperlink>
          </w:p>
          <w:p w14:paraId="779DA3AD" w14:textId="77777777" w:rsidR="004E244C" w:rsidRPr="008D0260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beim Tragen von MNS ist sicher zu stellen, dass regelmäßige Tragepausen ermöglicht werden</w:t>
            </w:r>
          </w:p>
          <w:p w14:paraId="759D19DB" w14:textId="77777777" w:rsidR="004E244C" w:rsidRPr="008D0260" w:rsidRDefault="004E244C" w:rsidP="004E244C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bei medizinischen MNS nach 2 Stunden ununterbrochener Tragedauer</w:t>
            </w:r>
          </w:p>
          <w:p w14:paraId="08255602" w14:textId="0DFB66A5" w:rsidR="004E244C" w:rsidRPr="0012199C" w:rsidRDefault="004E244C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bei FFP-2 Masken (KN 95-Masken) nach 75 min ununterbrochener Tragedauer </w:t>
            </w:r>
            <w:r w:rsidRPr="008D0260">
              <w:sym w:font="Wingdings" w:char="F0E0"/>
            </w:r>
            <w:r w:rsidRPr="0012199C">
              <w:rPr>
                <w:rFonts w:asciiTheme="minorHAnsi" w:hAnsiTheme="minorHAnsi" w:cstheme="minorHAnsi"/>
                <w:sz w:val="22"/>
                <w:szCs w:val="22"/>
              </w:rPr>
              <w:t xml:space="preserve"> ca. 30 min Tragepause</w:t>
            </w:r>
          </w:p>
          <w:p w14:paraId="3ACB9921" w14:textId="77777777" w:rsidR="004E244C" w:rsidRPr="00A33DD2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33DD2">
              <w:rPr>
                <w:rFonts w:asciiTheme="minorHAnsi" w:hAnsiTheme="minorHAnsi" w:cstheme="minorHAnsi"/>
                <w:sz w:val="22"/>
                <w:szCs w:val="22"/>
              </w:rPr>
              <w:t xml:space="preserve">Maskenpflicht für schulfremde Personen bleibt bestehen (außer Kinder &lt; 6 Jahren, </w:t>
            </w:r>
            <w:r w:rsidRPr="00A33D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Personen mit attestierter Befreiung)</w:t>
            </w:r>
          </w:p>
        </w:tc>
        <w:tc>
          <w:tcPr>
            <w:tcW w:w="3651" w:type="dxa"/>
          </w:tcPr>
          <w:p w14:paraId="6879CC7C" w14:textId="77777777" w:rsidR="004E244C" w:rsidRPr="00AA1753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A17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personenbezogenen MNS mitbringen</w:t>
            </w:r>
          </w:p>
          <w:p w14:paraId="23A696BA" w14:textId="77777777" w:rsidR="004E244C" w:rsidRPr="00AA1753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A1753">
              <w:rPr>
                <w:rFonts w:asciiTheme="minorHAnsi" w:hAnsiTheme="minorHAnsi" w:cstheme="minorHAnsi"/>
                <w:sz w:val="22"/>
                <w:szCs w:val="22"/>
              </w:rPr>
              <w:t>bzw. für Lehrkräfte werden FFP2-Masken bzw. Masken mit vergleichbarem Schutzstandard (KN 95) durch das LaSuB zur Verfügung gestellt</w:t>
            </w:r>
            <w:r w:rsidRPr="00AA1753">
              <w:rPr>
                <w:rFonts w:asciiTheme="minorHAnsi" w:hAnsiTheme="minorHAnsi" w:cstheme="minorHAnsi"/>
                <w:sz w:val="22"/>
                <w:szCs w:val="22"/>
              </w:rPr>
              <w:br/>
              <w:t>(keine Pflicht zur Nutzung dieser Atemschutzmasken, auch Nutzung von medizin. OP-Masken möglich)</w:t>
            </w:r>
          </w:p>
          <w:p w14:paraId="0F577F19" w14:textId="77777777" w:rsidR="00AA1753" w:rsidRPr="00AA1753" w:rsidRDefault="004E244C" w:rsidP="007F00D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A1753">
              <w:rPr>
                <w:rFonts w:asciiTheme="minorHAnsi" w:hAnsiTheme="minorHAnsi" w:cstheme="minorHAnsi"/>
                <w:sz w:val="22"/>
                <w:szCs w:val="22"/>
              </w:rPr>
              <w:t xml:space="preserve"> Information an Beschäftigte zum Hinweisblatt „Hinweise zur Anwendung von Atemschutzmasken“, eingestellt im Schulportal, Rubrik COVID 19</w:t>
            </w:r>
          </w:p>
          <w:p w14:paraId="2FBE5F2E" w14:textId="27DCBD0F" w:rsidR="0012199C" w:rsidRPr="006A16A1" w:rsidRDefault="0012199C" w:rsidP="00016D7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563989" w14:textId="77777777" w:rsidR="004E244C" w:rsidRPr="00A33DD2" w:rsidRDefault="004E244C" w:rsidP="004E244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Schulleitung</w:t>
            </w:r>
          </w:p>
          <w:p w14:paraId="47E9FDBB" w14:textId="77777777" w:rsidR="004E244C" w:rsidRPr="00A33DD2" w:rsidRDefault="004E244C" w:rsidP="004E244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76B7DB47" w14:textId="77777777" w:rsidR="004E244C" w:rsidRPr="00A33DD2" w:rsidRDefault="004E244C" w:rsidP="004E244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C0533B" w14:paraId="29EC7AB9" w14:textId="77777777" w:rsidTr="00AA6FBA">
        <w:tc>
          <w:tcPr>
            <w:tcW w:w="2552" w:type="dxa"/>
            <w:vMerge w:val="restart"/>
          </w:tcPr>
          <w:p w14:paraId="3F3ACCDB" w14:textId="57D40A4D" w:rsidR="00C0533B" w:rsidRPr="004512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3794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bei Sieben-Tage-</w:t>
            </w:r>
            <w:r w:rsidRPr="00016D7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Inzidenz ≥ 35 </w:t>
            </w:r>
          </w:p>
        </w:tc>
        <w:tc>
          <w:tcPr>
            <w:tcW w:w="2552" w:type="dxa"/>
          </w:tcPr>
          <w:p w14:paraId="4DD1B5CA" w14:textId="0D9B349C" w:rsidR="00C0533B" w:rsidRPr="00C250D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A53D8">
              <w:rPr>
                <w:rFonts w:asciiTheme="minorHAnsi" w:hAnsiTheme="minorHAnsi" w:cstheme="minorHAnsi"/>
                <w:sz w:val="22"/>
                <w:szCs w:val="22"/>
              </w:rPr>
              <w:t>alle Schularten (Schulgebäude / Schulgelände)</w:t>
            </w:r>
          </w:p>
        </w:tc>
        <w:tc>
          <w:tcPr>
            <w:tcW w:w="4536" w:type="dxa"/>
          </w:tcPr>
          <w:p w14:paraId="1A4BBD3D" w14:textId="74BE0529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A53D8">
              <w:rPr>
                <w:rFonts w:asciiTheme="minorHAnsi" w:hAnsiTheme="minorHAnsi" w:cstheme="minorHAnsi"/>
                <w:sz w:val="22"/>
                <w:szCs w:val="22"/>
              </w:rPr>
              <w:t>Pflicht zum Tragen eines MNS besteht:</w:t>
            </w:r>
          </w:p>
          <w:p w14:paraId="5BC4AE24" w14:textId="77777777" w:rsidR="00C0533B" w:rsidRPr="005535BC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73D96">
              <w:rPr>
                <w:rFonts w:asciiTheme="minorHAnsi" w:hAnsiTheme="minorHAnsi" w:cstheme="minorHAnsi"/>
                <w:sz w:val="22"/>
                <w:szCs w:val="22"/>
              </w:rPr>
              <w:t xml:space="preserve">vor und im </w:t>
            </w:r>
            <w:r w:rsidRPr="005535BC">
              <w:rPr>
                <w:rFonts w:asciiTheme="minorHAnsi" w:hAnsiTheme="minorHAnsi" w:cstheme="minorHAnsi"/>
                <w:sz w:val="22"/>
                <w:szCs w:val="22"/>
              </w:rPr>
              <w:t>Eingangsbereich</w:t>
            </w:r>
          </w:p>
          <w:p w14:paraId="23598EC5" w14:textId="04819CAC" w:rsidR="00C0533B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 Schulgebäude </w:t>
            </w:r>
            <w:r w:rsidRPr="00DB0EFC">
              <w:rPr>
                <w:rFonts w:asciiTheme="minorHAnsi" w:hAnsiTheme="minorHAnsi" w:cstheme="minorHAnsi"/>
                <w:sz w:val="22"/>
                <w:szCs w:val="22"/>
              </w:rPr>
              <w:t>und auf dem Schulgelände</w:t>
            </w:r>
          </w:p>
          <w:p w14:paraId="119C8CAB" w14:textId="77777777" w:rsidR="00C0533B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auf dem</w:t>
            </w:r>
            <w:r w:rsidRPr="004A53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Außen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gelände,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wenn der Abstand von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1,5 m </w:t>
            </w:r>
            <w:r w:rsidRPr="004D00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nicht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eingehalten wird </w:t>
            </w:r>
          </w:p>
          <w:p w14:paraId="1605F8E8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Ausnahmen für Schüler/innen und schulisches Personal </w:t>
            </w:r>
          </w:p>
          <w:p w14:paraId="7E2AA136" w14:textId="77777777" w:rsidR="00C0533B" w:rsidRPr="00A90341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siehe Unterricht und Außengelände nach Schularten</w:t>
            </w:r>
          </w:p>
          <w:p w14:paraId="0137E41F" w14:textId="67AF0695" w:rsidR="00C0533B" w:rsidRPr="00171D9E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Kinder bis zur Vollendung des 6. Lebensjahres</w:t>
            </w:r>
          </w:p>
        </w:tc>
        <w:tc>
          <w:tcPr>
            <w:tcW w:w="3651" w:type="dxa"/>
          </w:tcPr>
          <w:p w14:paraId="583735A7" w14:textId="77777777" w:rsidR="00C0533B" w:rsidRPr="008D0260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33FC16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Schulleitung</w:t>
            </w:r>
          </w:p>
          <w:p w14:paraId="575A9CDA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591230F1" w14:textId="4A404544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C0533B" w14:paraId="0CBAB58E" w14:textId="77777777" w:rsidTr="00AA6FBA">
        <w:tc>
          <w:tcPr>
            <w:tcW w:w="2552" w:type="dxa"/>
            <w:vMerge/>
          </w:tcPr>
          <w:p w14:paraId="458317AE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5130450D" w14:textId="13373C78" w:rsidR="00C0533B" w:rsidRPr="004A53D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606C2">
              <w:rPr>
                <w:rFonts w:asciiTheme="minorHAnsi" w:hAnsiTheme="minorHAnsi" w:cstheme="minorHAnsi"/>
                <w:sz w:val="22"/>
                <w:szCs w:val="22"/>
              </w:rPr>
              <w:t xml:space="preserve">Grundschulen / Primarstufe der Förderschulen </w:t>
            </w:r>
          </w:p>
        </w:tc>
        <w:tc>
          <w:tcPr>
            <w:tcW w:w="4536" w:type="dxa"/>
          </w:tcPr>
          <w:p w14:paraId="491788EE" w14:textId="6C124FC9" w:rsidR="00C0533B" w:rsidRPr="008D0260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keine Verpflichtung zum Tragen eines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medizinischen MNS:</w:t>
            </w:r>
          </w:p>
          <w:p w14:paraId="26ECFB4A" w14:textId="77777777" w:rsidR="00C0533B" w:rsidRPr="008D0260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innerhalb 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Unterrichts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räume,</w:t>
            </w:r>
          </w:p>
          <w:p w14:paraId="6C70FDC7" w14:textId="77777777" w:rsidR="00C0533B" w:rsidRPr="008D0260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auf dem Außengelände</w:t>
            </w:r>
          </w:p>
          <w:p w14:paraId="43D5F191" w14:textId="45C4A877" w:rsidR="00C0533B" w:rsidRPr="004A53D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3D65">
              <w:rPr>
                <w:rFonts w:asciiTheme="minorHAnsi" w:hAnsiTheme="minorHAnsi" w:cstheme="minorHAnsi"/>
                <w:sz w:val="22"/>
                <w:szCs w:val="22"/>
              </w:rPr>
              <w:t>Regelungen für gemeinsam genutzte Flächen und Räume mit Hort abstimmen</w:t>
            </w:r>
          </w:p>
        </w:tc>
        <w:tc>
          <w:tcPr>
            <w:tcW w:w="3651" w:type="dxa"/>
          </w:tcPr>
          <w:p w14:paraId="01A12C75" w14:textId="77777777" w:rsidR="00C0533B" w:rsidRPr="008D0260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AE1507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Schulleitung</w:t>
            </w:r>
          </w:p>
          <w:p w14:paraId="1769606C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1F3343BF" w14:textId="40A4CF86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C0533B" w14:paraId="419713BF" w14:textId="77777777" w:rsidTr="00AA6FBA">
        <w:tc>
          <w:tcPr>
            <w:tcW w:w="2552" w:type="dxa"/>
            <w:vMerge/>
          </w:tcPr>
          <w:p w14:paraId="21CD89E8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653040F3" w14:textId="247FA9BC" w:rsidR="00C0533B" w:rsidRPr="004A53D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606C2">
              <w:rPr>
                <w:rFonts w:asciiTheme="minorHAnsi" w:hAnsiTheme="minorHAnsi" w:cstheme="minorHAnsi"/>
                <w:sz w:val="22"/>
                <w:szCs w:val="22"/>
              </w:rPr>
              <w:t>Förderschulen / inklusiver Unterricht</w:t>
            </w:r>
          </w:p>
        </w:tc>
        <w:tc>
          <w:tcPr>
            <w:tcW w:w="4536" w:type="dxa"/>
          </w:tcPr>
          <w:p w14:paraId="509F563B" w14:textId="77777777" w:rsidR="00C0533B" w:rsidRPr="00750094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keine Verpflichtung zum Tragen eines medizinischen MNS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0234BDD4" w14:textId="77777777" w:rsidR="00C0533B" w:rsidRPr="004D0022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4D0022">
              <w:rPr>
                <w:rFonts w:asciiTheme="minorHAnsi" w:hAnsiTheme="minorHAnsi" w:cstheme="minorHAnsi"/>
                <w:sz w:val="22"/>
                <w:szCs w:val="22"/>
              </w:rPr>
              <w:t>auf dem Außengelände</w:t>
            </w:r>
          </w:p>
          <w:p w14:paraId="0BBBF379" w14:textId="358A73C4" w:rsidR="00C0533B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 Unterricht 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an Förderschulen der Sekundarstufe I,</w:t>
            </w:r>
          </w:p>
          <w:p w14:paraId="71A27982" w14:textId="77777777" w:rsidR="00C0533B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 Unterricht 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der Werkstufe an Förderschulen mit Förderschwerpunkt geistige Entwicklung,</w:t>
            </w:r>
          </w:p>
          <w:p w14:paraId="0738A8E9" w14:textId="39FB1D5E" w:rsidR="00C0533B" w:rsidRPr="004A53D8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im inklusiven Unterricht der Förder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schwerpunkte Hören und Sprache </w:t>
            </w:r>
          </w:p>
        </w:tc>
        <w:tc>
          <w:tcPr>
            <w:tcW w:w="3651" w:type="dxa"/>
          </w:tcPr>
          <w:p w14:paraId="23B4A513" w14:textId="77777777" w:rsidR="00C0533B" w:rsidRPr="008D0260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DBA1BAD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Schulleitung</w:t>
            </w:r>
          </w:p>
          <w:p w14:paraId="37C48714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642D86BE" w14:textId="097ECBD5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C0533B" w14:paraId="39AE8F31" w14:textId="77777777" w:rsidTr="00AA6FBA">
        <w:tc>
          <w:tcPr>
            <w:tcW w:w="2552" w:type="dxa"/>
            <w:vMerge/>
          </w:tcPr>
          <w:p w14:paraId="15C3C075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11BB171B" w14:textId="7C028391" w:rsidR="00C0533B" w:rsidRPr="004A53D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823BB">
              <w:rPr>
                <w:rFonts w:asciiTheme="minorHAnsi" w:hAnsiTheme="minorHAnsi" w:cstheme="minorHAnsi"/>
                <w:sz w:val="22"/>
                <w:szCs w:val="22"/>
              </w:rPr>
              <w:t>situationsbedingt</w:t>
            </w:r>
          </w:p>
        </w:tc>
        <w:tc>
          <w:tcPr>
            <w:tcW w:w="4536" w:type="dxa"/>
          </w:tcPr>
          <w:p w14:paraId="139F3BEB" w14:textId="77777777" w:rsidR="00C0533B" w:rsidRPr="00AF2A4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F2A49">
              <w:rPr>
                <w:rFonts w:asciiTheme="minorHAnsi" w:hAnsiTheme="minorHAnsi" w:cstheme="minorHAnsi"/>
                <w:sz w:val="22"/>
                <w:szCs w:val="22"/>
              </w:rPr>
              <w:t xml:space="preserve">keine Pflicht zum Tragen eines MNS: </w:t>
            </w:r>
          </w:p>
          <w:p w14:paraId="5ECA73FF" w14:textId="77777777" w:rsidR="00C0533B" w:rsidRPr="00504D14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33D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kurzzeitig </w:t>
            </w:r>
            <w:r w:rsidRPr="00504D14">
              <w:rPr>
                <w:rFonts w:asciiTheme="minorHAnsi" w:hAnsiTheme="minorHAnsi" w:cstheme="minorHAnsi"/>
                <w:sz w:val="22"/>
                <w:szCs w:val="22"/>
              </w:rPr>
              <w:t>bei der Abnahme von Corona-Tests,</w:t>
            </w:r>
          </w:p>
          <w:p w14:paraId="17D0DE5F" w14:textId="569DAC80" w:rsidR="00C0533B" w:rsidRPr="00504D14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04D14">
              <w:rPr>
                <w:rFonts w:asciiTheme="minorHAnsi" w:hAnsiTheme="minorHAnsi" w:cstheme="minorHAnsi"/>
                <w:sz w:val="22"/>
                <w:szCs w:val="22"/>
              </w:rPr>
              <w:t>bei der Aufnahme von Speisen und Getränken im Schulgebäude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03E0D0A" w14:textId="79EF8516" w:rsidR="00C0533B" w:rsidRPr="00C35D23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04D14">
              <w:rPr>
                <w:rFonts w:asciiTheme="minorHAnsi" w:hAnsiTheme="minorHAnsi" w:cstheme="minorHAnsi"/>
                <w:sz w:val="22"/>
                <w:szCs w:val="22"/>
              </w:rPr>
              <w:t xml:space="preserve">bei im Hygieneplan der Schule angegebenen triftigen Gründen (Besonderheiten der konkreten Einrichtung, z. B. Einsatz an </w:t>
            </w:r>
            <w:r w:rsidRPr="00C35D23">
              <w:rPr>
                <w:rFonts w:asciiTheme="minorHAnsi" w:hAnsiTheme="minorHAnsi" w:cstheme="minorHAnsi"/>
                <w:sz w:val="22"/>
                <w:szCs w:val="22"/>
              </w:rPr>
              <w:t>Maschinen),</w:t>
            </w:r>
          </w:p>
          <w:p w14:paraId="71C748AE" w14:textId="053C28FC" w:rsidR="00C0533B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C35D23">
              <w:rPr>
                <w:rFonts w:asciiTheme="minorHAnsi" w:hAnsiTheme="minorHAnsi" w:cstheme="minorHAnsi"/>
                <w:sz w:val="22"/>
                <w:szCs w:val="22"/>
              </w:rPr>
              <w:t>für Schüler/innen während einer Prüfung, wenn 1,5 m Mindestabstand eingehalten wird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0B59E3B3" w14:textId="77777777" w:rsidR="00C0533B" w:rsidRPr="00ED152D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ED152D">
              <w:rPr>
                <w:rFonts w:asciiTheme="minorHAnsi" w:hAnsiTheme="minorHAnsi" w:cstheme="minorHAnsi"/>
                <w:sz w:val="22"/>
                <w:szCs w:val="22"/>
              </w:rPr>
              <w:t>für Schüler/innen während eines schriftlichen Leistungsnachweises, wenn 1,5 m Mindestabstand eingehalten wird,</w:t>
            </w:r>
          </w:p>
          <w:p w14:paraId="51722F0A" w14:textId="02109E7F" w:rsidR="00C0533B" w:rsidRPr="00C35D23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ED152D">
              <w:rPr>
                <w:rFonts w:asciiTheme="minorHAnsi" w:hAnsiTheme="minorHAnsi" w:cstheme="minorHAnsi"/>
                <w:sz w:val="22"/>
                <w:szCs w:val="22"/>
              </w:rPr>
              <w:t>bei Aufenthalten im Schulgebäude / auf Schulgelände außerhalb der Unterrichts- und Betreuungszeiten</w:t>
            </w:r>
          </w:p>
        </w:tc>
        <w:tc>
          <w:tcPr>
            <w:tcW w:w="3651" w:type="dxa"/>
          </w:tcPr>
          <w:p w14:paraId="2483705F" w14:textId="77777777" w:rsidR="00C0533B" w:rsidRPr="008D0260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2A665D89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Schulleitung</w:t>
            </w:r>
          </w:p>
          <w:p w14:paraId="341F2AE9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2FD83176" w14:textId="0281193F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lastRenderedPageBreak/>
              <w:t>Schüler/innen</w:t>
            </w:r>
          </w:p>
          <w:p w14:paraId="2DB249B3" w14:textId="0E02D70C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</w:t>
            </w:r>
          </w:p>
          <w:p w14:paraId="617AA8E7" w14:textId="7C60A5F5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C0533B" w14:paraId="6EFB7C83" w14:textId="77777777" w:rsidTr="00AA6FBA">
        <w:tc>
          <w:tcPr>
            <w:tcW w:w="2552" w:type="dxa"/>
            <w:vMerge/>
          </w:tcPr>
          <w:p w14:paraId="5ED409C5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0787AD53" w14:textId="4E43C8D6" w:rsidR="00C0533B" w:rsidRPr="004A53D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Schulfremde</w:t>
            </w:r>
          </w:p>
        </w:tc>
        <w:tc>
          <w:tcPr>
            <w:tcW w:w="4536" w:type="dxa"/>
          </w:tcPr>
          <w:p w14:paraId="7B110C0F" w14:textId="020A3262" w:rsidR="00C0533B" w:rsidRPr="006A7EC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Pflicht zum Tragen eines medizinischen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MNS im Schulgebäude, -gelände …</w:t>
            </w:r>
          </w:p>
        </w:tc>
        <w:tc>
          <w:tcPr>
            <w:tcW w:w="3651" w:type="dxa"/>
          </w:tcPr>
          <w:p w14:paraId="5808A385" w14:textId="77777777" w:rsidR="00C0533B" w:rsidRPr="008D0260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14:paraId="7F35B0CD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Schulleitung</w:t>
            </w:r>
          </w:p>
          <w:p w14:paraId="49CC9797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48E06415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  <w:p w14:paraId="5E75F9C2" w14:textId="4BEE094C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</w:t>
            </w:r>
          </w:p>
        </w:tc>
      </w:tr>
      <w:tr w:rsidR="00C0533B" w14:paraId="79C18877" w14:textId="77777777" w:rsidTr="00AA6FBA">
        <w:tc>
          <w:tcPr>
            <w:tcW w:w="2552" w:type="dxa"/>
            <w:vMerge/>
          </w:tcPr>
          <w:p w14:paraId="6882CAED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2698C3D3" w14:textId="77777777" w:rsidR="00C0533B" w:rsidRPr="007A5BC3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A5BC3">
              <w:rPr>
                <w:rFonts w:asciiTheme="minorHAnsi" w:hAnsiTheme="minorHAnsi" w:cstheme="minorHAnsi"/>
                <w:sz w:val="22"/>
                <w:szCs w:val="22"/>
              </w:rPr>
              <w:t>Sitzungen der Schulkonferenz</w:t>
            </w:r>
          </w:p>
          <w:p w14:paraId="2EE83B9E" w14:textId="7E49A937" w:rsidR="00C0533B" w:rsidRPr="007A5BC3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A5BC3">
              <w:rPr>
                <w:rFonts w:asciiTheme="minorHAnsi" w:hAnsiTheme="minorHAnsi" w:cstheme="minorHAnsi"/>
                <w:sz w:val="22"/>
                <w:szCs w:val="22"/>
              </w:rPr>
              <w:t xml:space="preserve">Sitzungen von Gremien der Eltern- und Schülermitwirkung </w:t>
            </w:r>
          </w:p>
          <w:p w14:paraId="7CAFCBB3" w14:textId="4FD8B8CF" w:rsidR="00C0533B" w:rsidRPr="001A024D" w:rsidRDefault="00C0533B" w:rsidP="00434CC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A024D">
              <w:rPr>
                <w:rFonts w:asciiTheme="minorHAnsi" w:hAnsiTheme="minorHAnsi" w:cstheme="minorHAnsi"/>
                <w:sz w:val="22"/>
                <w:szCs w:val="22"/>
              </w:rPr>
              <w:t>Beratungsgespräche zwischen schulischem Personal und Personen</w:t>
            </w:r>
            <w:r w:rsidR="00434CC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A024D">
              <w:rPr>
                <w:rFonts w:asciiTheme="minorHAnsi" w:hAnsiTheme="minorHAnsi" w:cstheme="minorHAnsi"/>
                <w:sz w:val="22"/>
                <w:szCs w:val="22"/>
              </w:rPr>
              <w:t xml:space="preserve">sorgeberechtigten </w:t>
            </w:r>
          </w:p>
        </w:tc>
        <w:tc>
          <w:tcPr>
            <w:tcW w:w="4536" w:type="dxa"/>
          </w:tcPr>
          <w:p w14:paraId="7F268E8E" w14:textId="2C16CCA6" w:rsidR="00C0533B" w:rsidRPr="007A5BC3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A5BC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keine</w:t>
            </w:r>
            <w:r w:rsidRPr="007A5BC3">
              <w:rPr>
                <w:rFonts w:asciiTheme="minorHAnsi" w:hAnsiTheme="minorHAnsi" w:cstheme="minorHAnsi"/>
                <w:sz w:val="22"/>
                <w:szCs w:val="22"/>
              </w:rPr>
              <w:t xml:space="preserve"> Pflicht zum Tragen eines MNS, wenn </w:t>
            </w:r>
            <w:r w:rsidRPr="007A5BC3">
              <w:rPr>
                <w:rFonts w:asciiTheme="minorHAnsi" w:hAnsiTheme="minorHAnsi" w:cstheme="minorHAnsi"/>
                <w:bCs/>
                <w:sz w:val="22"/>
                <w:szCs w:val="22"/>
              </w:rPr>
              <w:t>Mindestabstand von 1,5 m</w:t>
            </w:r>
            <w:r w:rsidRPr="007A5BC3">
              <w:rPr>
                <w:rFonts w:asciiTheme="minorHAnsi" w:hAnsiTheme="minorHAnsi" w:cstheme="minorHAnsi"/>
                <w:sz w:val="22"/>
                <w:szCs w:val="22"/>
              </w:rPr>
              <w:t xml:space="preserve"> eingehalten wird</w:t>
            </w:r>
          </w:p>
        </w:tc>
        <w:tc>
          <w:tcPr>
            <w:tcW w:w="3651" w:type="dxa"/>
          </w:tcPr>
          <w:p w14:paraId="0537D999" w14:textId="77777777" w:rsidR="00C0533B" w:rsidRPr="008D0260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AA3675F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C0533B" w14:paraId="170A8DC1" w14:textId="77777777" w:rsidTr="00AA6FBA">
        <w:tc>
          <w:tcPr>
            <w:tcW w:w="2552" w:type="dxa"/>
          </w:tcPr>
          <w:p w14:paraId="69912150" w14:textId="4C7779B6" w:rsidR="00C0533B" w:rsidRPr="004512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13794E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bei Sieben-Tage-</w:t>
            </w:r>
            <w:r w:rsidRPr="00016D7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Inzidenz &lt; 35 </w:t>
            </w:r>
            <w:r w:rsidR="00B42D3F" w:rsidRPr="00016D7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br/>
            </w:r>
            <w:r w:rsidR="00B42D3F" w:rsidRPr="00016D7F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lastRenderedPageBreak/>
              <w:t>bei Unterschreiten Vorwarnstufe</w:t>
            </w:r>
          </w:p>
        </w:tc>
        <w:tc>
          <w:tcPr>
            <w:tcW w:w="2552" w:type="dxa"/>
          </w:tcPr>
          <w:p w14:paraId="7FB7E74E" w14:textId="540E245C" w:rsidR="00C0533B" w:rsidRPr="004A53D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33DD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täglich</w:t>
            </w:r>
            <w:r w:rsidR="005339E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279A1023" w14:textId="77777777" w:rsidR="00C0533B" w:rsidRPr="00A33DD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33DD2">
              <w:rPr>
                <w:rFonts w:asciiTheme="minorHAnsi" w:hAnsiTheme="minorHAnsi" w:cstheme="minorHAnsi"/>
                <w:sz w:val="22"/>
                <w:szCs w:val="22"/>
              </w:rPr>
              <w:t xml:space="preserve">Empfehlung zum Tragen eines MNS </w:t>
            </w:r>
          </w:p>
          <w:p w14:paraId="5C69C6E9" w14:textId="77777777" w:rsidR="00C0533B" w:rsidRPr="00DE5DD7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DE5DD7">
              <w:rPr>
                <w:rFonts w:asciiTheme="minorHAnsi" w:hAnsiTheme="minorHAnsi" w:cstheme="minorHAnsi"/>
                <w:sz w:val="22"/>
                <w:szCs w:val="22"/>
              </w:rPr>
              <w:t xml:space="preserve">MNS kann schulspezifisch für bestimmte </w:t>
            </w:r>
            <w:r w:rsidRPr="00DE5DD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Situationen angeordnet werden (z.B. in Gängen, beim Experimentieren)</w:t>
            </w:r>
          </w:p>
          <w:p w14:paraId="4D319518" w14:textId="6100BB53" w:rsidR="00C0533B" w:rsidRPr="004A53D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33DD2">
              <w:rPr>
                <w:rFonts w:asciiTheme="minorHAnsi" w:hAnsiTheme="minorHAnsi" w:cstheme="minorHAnsi"/>
                <w:sz w:val="22"/>
                <w:szCs w:val="22"/>
              </w:rPr>
              <w:t>Maskenpflicht für schulfremde Personen bleibt bestehen (außer Kinder &lt; 6 Jahren, Personen mit attestierter Befreiung)</w:t>
            </w:r>
          </w:p>
        </w:tc>
        <w:tc>
          <w:tcPr>
            <w:tcW w:w="3651" w:type="dxa"/>
          </w:tcPr>
          <w:p w14:paraId="02319A01" w14:textId="501B406D" w:rsidR="00C0533B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7A7BDA" w14:textId="77777777" w:rsidR="00C0533B" w:rsidRPr="00A81E7D" w:rsidRDefault="00C0533B" w:rsidP="00C0533B">
            <w:pPr>
              <w:rPr>
                <w:lang w:eastAsia="de-DE"/>
              </w:rPr>
            </w:pPr>
          </w:p>
          <w:p w14:paraId="0DCD8941" w14:textId="77777777" w:rsidR="00C0533B" w:rsidRPr="00A81E7D" w:rsidRDefault="00C0533B" w:rsidP="00C0533B">
            <w:pPr>
              <w:rPr>
                <w:lang w:eastAsia="de-DE"/>
              </w:rPr>
            </w:pPr>
          </w:p>
          <w:p w14:paraId="40836313" w14:textId="699B7411" w:rsidR="00C0533B" w:rsidRDefault="00C0533B" w:rsidP="00C0533B">
            <w:pPr>
              <w:rPr>
                <w:lang w:eastAsia="de-DE"/>
              </w:rPr>
            </w:pPr>
          </w:p>
          <w:p w14:paraId="0BC0B182" w14:textId="2879D57D" w:rsidR="00C0533B" w:rsidRPr="00A81E7D" w:rsidRDefault="00C0533B" w:rsidP="00C0533B">
            <w:pPr>
              <w:tabs>
                <w:tab w:val="left" w:pos="1110"/>
              </w:tabs>
              <w:rPr>
                <w:lang w:eastAsia="de-DE"/>
              </w:rPr>
            </w:pPr>
          </w:p>
        </w:tc>
        <w:tc>
          <w:tcPr>
            <w:tcW w:w="2410" w:type="dxa"/>
          </w:tcPr>
          <w:p w14:paraId="741F4175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lastRenderedPageBreak/>
              <w:t>Schulleitung</w:t>
            </w:r>
          </w:p>
          <w:p w14:paraId="6E1F0B54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43EDDB80" w14:textId="38029006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lastRenderedPageBreak/>
              <w:t>Schüler/innen</w:t>
            </w:r>
          </w:p>
        </w:tc>
      </w:tr>
      <w:tr w:rsidR="00C0533B" w14:paraId="480D2F16" w14:textId="77777777" w:rsidTr="00AA6FBA">
        <w:tc>
          <w:tcPr>
            <w:tcW w:w="2552" w:type="dxa"/>
          </w:tcPr>
          <w:p w14:paraId="17A8942B" w14:textId="77777777" w:rsidR="00C0533B" w:rsidRPr="002E0E75" w:rsidRDefault="00C0533B" w:rsidP="00C0533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Befreiung von </w:t>
            </w:r>
            <w:r w:rsidRPr="0022709C">
              <w:rPr>
                <w:rFonts w:asciiTheme="minorHAnsi" w:hAnsiTheme="minorHAnsi" w:cstheme="minorHAnsi"/>
                <w:b/>
              </w:rPr>
              <w:t>MNS</w:t>
            </w:r>
          </w:p>
        </w:tc>
        <w:tc>
          <w:tcPr>
            <w:tcW w:w="2552" w:type="dxa"/>
          </w:tcPr>
          <w:p w14:paraId="394906C5" w14:textId="77777777" w:rsidR="00C0533B" w:rsidRPr="0022709C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 xml:space="preserve">Schüler/innen </w:t>
            </w:r>
          </w:p>
          <w:p w14:paraId="4195828B" w14:textId="77777777" w:rsidR="00C0533B" w:rsidRPr="0022709C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Lehrkräfte/</w:t>
            </w:r>
            <w:r w:rsidRPr="0022709C">
              <w:rPr>
                <w:rFonts w:asciiTheme="minorHAnsi" w:hAnsiTheme="minorHAnsi" w:cstheme="minorHAnsi"/>
                <w:sz w:val="22"/>
                <w:szCs w:val="22"/>
              </w:rPr>
              <w:br/>
              <w:t>schulisches Personal</w:t>
            </w:r>
          </w:p>
          <w:p w14:paraId="1FBDD335" w14:textId="77777777" w:rsidR="00C0533B" w:rsidRPr="0022709C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Hortpersonal</w:t>
            </w:r>
          </w:p>
        </w:tc>
        <w:tc>
          <w:tcPr>
            <w:tcW w:w="4536" w:type="dxa"/>
          </w:tcPr>
          <w:p w14:paraId="505C6162" w14:textId="6B292507" w:rsidR="00C0533B" w:rsidRPr="0022709C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 xml:space="preserve">Glaubhaftmachung durch </w:t>
            </w:r>
            <w:r w:rsidRPr="00F203BF">
              <w:rPr>
                <w:rFonts w:asciiTheme="minorHAnsi" w:hAnsiTheme="minorHAnsi" w:cstheme="minorHAnsi"/>
                <w:sz w:val="22"/>
                <w:szCs w:val="22"/>
              </w:rPr>
              <w:t>Vorlage einer ärztlichen Bescheinigung, we</w:t>
            </w: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 xml:space="preserve">lche die zu erwartenden Beeinträchtigungen durch das Tragen des MNS erkennen lässt </w:t>
            </w:r>
          </w:p>
        </w:tc>
        <w:tc>
          <w:tcPr>
            <w:tcW w:w="3651" w:type="dxa"/>
          </w:tcPr>
          <w:p w14:paraId="0310D13C" w14:textId="20380255" w:rsidR="00C0533B" w:rsidRPr="002E0E75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 w:rsidRPr="002E0E75">
              <w:rPr>
                <w:rFonts w:asciiTheme="minorHAnsi" w:hAnsiTheme="minorHAnsi" w:cstheme="minorHAnsi"/>
              </w:rPr>
              <w:t xml:space="preserve">Schule </w:t>
            </w:r>
            <w:r w:rsidRPr="00F203BF">
              <w:rPr>
                <w:rFonts w:asciiTheme="minorHAnsi" w:hAnsiTheme="minorHAnsi" w:cstheme="minorHAnsi"/>
              </w:rPr>
              <w:t>ist befugt, ärztliche Bescheini</w:t>
            </w:r>
            <w:r>
              <w:rPr>
                <w:rFonts w:asciiTheme="minorHAnsi" w:hAnsiTheme="minorHAnsi" w:cstheme="minorHAnsi"/>
              </w:rPr>
              <w:t>-gu</w:t>
            </w:r>
            <w:r w:rsidRPr="00F203BF">
              <w:rPr>
                <w:rFonts w:asciiTheme="minorHAnsi" w:hAnsiTheme="minorHAnsi" w:cstheme="minorHAnsi"/>
              </w:rPr>
              <w:t xml:space="preserve">ng zur Befreiung des Tragens </w:t>
            </w:r>
            <w:r>
              <w:rPr>
                <w:rFonts w:asciiTheme="minorHAnsi" w:hAnsiTheme="minorHAnsi" w:cstheme="minorHAnsi"/>
              </w:rPr>
              <w:t>eines MNS</w:t>
            </w:r>
            <w:r w:rsidRPr="002E0E75">
              <w:rPr>
                <w:rFonts w:asciiTheme="minorHAnsi" w:hAnsiTheme="minorHAnsi" w:cstheme="minorHAnsi"/>
              </w:rPr>
              <w:t xml:space="preserve"> (Kopie oder Original) aufzubewahren (digital oder analog); </w:t>
            </w:r>
          </w:p>
          <w:p w14:paraId="1312A195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 w:rsidRPr="002E0E75">
              <w:rPr>
                <w:rFonts w:asciiTheme="minorHAnsi" w:hAnsiTheme="minorHAnsi" w:cstheme="minorHAnsi"/>
              </w:rPr>
              <w:t xml:space="preserve">Schutz vor Zugriff Unbefugter; </w:t>
            </w:r>
          </w:p>
          <w:p w14:paraId="37379C1A" w14:textId="0B8BF3BF" w:rsidR="00C0533B" w:rsidRPr="002E0E75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 w:rsidRPr="002E0E75">
              <w:rPr>
                <w:rFonts w:asciiTheme="minorHAnsi" w:hAnsiTheme="minorHAnsi" w:cstheme="minorHAnsi"/>
              </w:rPr>
              <w:t xml:space="preserve">zu vernichten </w:t>
            </w:r>
            <w:r w:rsidRPr="0022709C">
              <w:rPr>
                <w:rFonts w:asciiTheme="minorHAnsi" w:hAnsiTheme="minorHAnsi" w:cstheme="minorHAnsi"/>
              </w:rPr>
              <w:t>mit Ablauf der Gültigkeit, spä</w:t>
            </w:r>
            <w:r w:rsidRPr="002E0E75">
              <w:rPr>
                <w:rFonts w:asciiTheme="minorHAnsi" w:hAnsiTheme="minorHAnsi" w:cstheme="minorHAnsi"/>
              </w:rPr>
              <w:t>testens bis Ablauf 2021</w:t>
            </w:r>
          </w:p>
        </w:tc>
        <w:tc>
          <w:tcPr>
            <w:tcW w:w="2410" w:type="dxa"/>
          </w:tcPr>
          <w:p w14:paraId="6B6C58DA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33DD2"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</w:p>
          <w:p w14:paraId="36999802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33DD2">
              <w:rPr>
                <w:rFonts w:asciiTheme="minorHAnsi" w:hAnsiTheme="minorHAnsi" w:cstheme="minorHAnsi"/>
                <w:i/>
                <w:iCs/>
              </w:rPr>
              <w:t>Hortleitung,</w:t>
            </w:r>
          </w:p>
          <w:p w14:paraId="3D696576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0F662674" w14:textId="77777777" w:rsidR="00C0533B" w:rsidRPr="00E756B9" w:rsidRDefault="00C0533B" w:rsidP="00C0533B">
            <w:pPr>
              <w:rPr>
                <w:rFonts w:asciiTheme="minorHAnsi" w:hAnsiTheme="minorHAnsi" w:cstheme="minorHAnsi"/>
                <w:i/>
                <w:color w:val="538135" w:themeColor="accent6" w:themeShade="BF"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  <w:p w14:paraId="5CDDE7A9" w14:textId="77777777" w:rsidR="00C0533B" w:rsidRPr="00E756B9" w:rsidRDefault="00C0533B" w:rsidP="00C0533B">
            <w:pPr>
              <w:spacing w:after="0"/>
              <w:rPr>
                <w:rFonts w:asciiTheme="minorHAnsi" w:hAnsiTheme="minorHAnsi" w:cstheme="minorHAnsi"/>
                <w:color w:val="538135" w:themeColor="accent6" w:themeShade="BF"/>
              </w:rPr>
            </w:pPr>
          </w:p>
        </w:tc>
      </w:tr>
      <w:tr w:rsidR="00C0533B" w14:paraId="35A908A3" w14:textId="77777777" w:rsidTr="00AA6FBA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3CD44006" w14:textId="77777777" w:rsidR="00C0533B" w:rsidRPr="00660B83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Testpflicht auf SARS-CoV-2</w:t>
            </w:r>
          </w:p>
        </w:tc>
      </w:tr>
      <w:tr w:rsidR="00C0533B" w14:paraId="398AD5A9" w14:textId="77777777" w:rsidTr="00AA6FBA">
        <w:tc>
          <w:tcPr>
            <w:tcW w:w="2552" w:type="dxa"/>
            <w:vMerge w:val="restart"/>
          </w:tcPr>
          <w:p w14:paraId="30BD229E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F64C29">
              <w:rPr>
                <w:rFonts w:asciiTheme="minorHAnsi" w:hAnsiTheme="minorHAnsi" w:cstheme="minorHAnsi"/>
                <w:b/>
                <w:bCs/>
              </w:rPr>
              <w:t>Test</w:t>
            </w:r>
            <w:r w:rsidRPr="00F64C29">
              <w:rPr>
                <w:rFonts w:asciiTheme="minorHAnsi" w:hAnsiTheme="minorHAnsi" w:cstheme="minorHAnsi"/>
                <w:b/>
                <w:bCs/>
                <w:u w:val="single"/>
              </w:rPr>
              <w:t>pflicht</w:t>
            </w:r>
            <w:r w:rsidRPr="00F64C29">
              <w:rPr>
                <w:rFonts w:asciiTheme="minorHAnsi" w:hAnsiTheme="minorHAnsi" w:cstheme="minorHAnsi"/>
                <w:b/>
                <w:bCs/>
              </w:rPr>
              <w:t xml:space="preserve"> auf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F64C29">
              <w:rPr>
                <w:rFonts w:asciiTheme="minorHAnsi" w:hAnsiTheme="minorHAnsi" w:cstheme="minorHAnsi"/>
                <w:b/>
                <w:bCs/>
              </w:rPr>
              <w:t>SARS-CoV-2</w:t>
            </w:r>
          </w:p>
          <w:p w14:paraId="62E5D339" w14:textId="5AB36E31" w:rsidR="00C0533B" w:rsidRDefault="00C0533B" w:rsidP="00C0533B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(Selbsttest)</w:t>
            </w:r>
            <w:r w:rsidRPr="006E15BC">
              <w:rPr>
                <w:rFonts w:asciiTheme="minorHAnsi" w:hAnsiTheme="minorHAnsi" w:cstheme="minorHAnsi"/>
                <w:color w:val="0070C0"/>
              </w:rPr>
              <w:t xml:space="preserve"> </w:t>
            </w:r>
          </w:p>
          <w:p w14:paraId="3097252B" w14:textId="77777777" w:rsidR="00434CC8" w:rsidRDefault="00434CC8" w:rsidP="00C0533B">
            <w:pPr>
              <w:rPr>
                <w:rFonts w:asciiTheme="minorHAnsi" w:hAnsiTheme="minorHAnsi" w:cstheme="minorHAnsi"/>
                <w:color w:val="0070C0"/>
              </w:rPr>
            </w:pPr>
          </w:p>
          <w:p w14:paraId="050CFEA8" w14:textId="77777777" w:rsidR="00C0533B" w:rsidRPr="007A5BC3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A5BC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Sieben-Tage-Inzidenz </w:t>
            </w:r>
          </w:p>
          <w:p w14:paraId="76913A34" w14:textId="4AAE374D" w:rsidR="00C0533B" w:rsidRPr="0098795E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9B67F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&lt; 10</w:t>
            </w:r>
            <w:r w:rsidRPr="007A5BC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: </w:t>
            </w:r>
            <w:r w:rsidRPr="007A5BC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1x/Woche (beim ersten Zutritt</w:t>
            </w:r>
            <w:r w:rsidRPr="0098795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 in Internaten sofort bei Anreise</w:t>
            </w:r>
            <w:r w:rsidR="00434CC8" w:rsidRPr="0098795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)</w:t>
            </w:r>
          </w:p>
          <w:p w14:paraId="3FC74F2B" w14:textId="2008DF50" w:rsidR="00C0533B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Cs/>
                <w:color w:val="FF0000"/>
                <w:u w:val="single"/>
              </w:rPr>
            </w:pPr>
          </w:p>
          <w:p w14:paraId="7264ED62" w14:textId="77777777" w:rsidR="00C0533B" w:rsidRPr="007A5BC3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A5BC3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 xml:space="preserve">Sieben-Tage-Inzidenz </w:t>
            </w:r>
          </w:p>
          <w:p w14:paraId="7121E338" w14:textId="6E95B379" w:rsidR="00C0533B" w:rsidRPr="0098795E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9B67F8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≥ 10</w:t>
            </w:r>
            <w:r w:rsidRPr="0028462D">
              <w:rPr>
                <w:rFonts w:asciiTheme="minorHAnsi" w:hAnsiTheme="minorHAnsi" w:cstheme="minorHAnsi"/>
                <w:b/>
                <w:color w:val="0070C0"/>
                <w:sz w:val="22"/>
                <w:szCs w:val="22"/>
                <w:u w:val="single"/>
              </w:rPr>
              <w:t xml:space="preserve">: </w:t>
            </w:r>
            <w:r w:rsidRPr="007A5BC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2x/Woche</w:t>
            </w:r>
            <w:r w:rsidRPr="007A5BC3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im Abstand von 3 - 4 Tagen</w:t>
            </w:r>
            <w:r w:rsidRPr="0098795E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, </w:t>
            </w:r>
            <w:r w:rsidRPr="0098795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 Internaten sofort bei Anreise</w:t>
            </w:r>
          </w:p>
          <w:p w14:paraId="4F738F56" w14:textId="77777777" w:rsidR="00C0533B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1F4EB567" w14:textId="3A9BB3AF" w:rsidR="00C0533B" w:rsidRPr="00B42D3F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B42D3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vom 0</w:t>
            </w:r>
            <w:r w:rsidR="00CD0AF2" w:rsidRPr="00B42D3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1.11.2021 bis einschließlich 14</w:t>
            </w:r>
            <w:r w:rsidRPr="00B42D3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.11.2021 inzidenzunabhängige Testung:</w:t>
            </w:r>
          </w:p>
          <w:p w14:paraId="25E52B05" w14:textId="73C05267" w:rsidR="00C0533B" w:rsidRPr="00E76276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Cs/>
                <w:color w:val="FF0000"/>
                <w:u w:val="single"/>
              </w:rPr>
            </w:pPr>
            <w:r w:rsidRPr="00B42D3F">
              <w:rPr>
                <w:rFonts w:asciiTheme="minorHAnsi" w:hAnsiTheme="minorHAnsi" w:cstheme="minorHAnsi"/>
                <w:sz w:val="22"/>
                <w:szCs w:val="22"/>
              </w:rPr>
              <w:t>3x/Woche im Abstand von 2 Tagen</w:t>
            </w:r>
            <w:r w:rsidRPr="00B42D3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</w:tc>
        <w:tc>
          <w:tcPr>
            <w:tcW w:w="2552" w:type="dxa"/>
          </w:tcPr>
          <w:p w14:paraId="63B01536" w14:textId="77777777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Lehrkräfte und Schüler/innen aller Kla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ssenstufen </w:t>
            </w:r>
          </w:p>
          <w:p w14:paraId="6F5966F8" w14:textId="77777777" w:rsidR="00C0533B" w:rsidRPr="0007311A" w:rsidRDefault="00C0533B" w:rsidP="00C053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5E230A74" w14:textId="1D0CF3BA" w:rsidR="00C0533B" w:rsidRPr="0098795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Testpflicht besteht für Betreten des Schulgeländes / Schulgebäudes / Teilnahme am Präsenzunterricht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/ </w:t>
            </w:r>
            <w:r w:rsidRPr="0098795E">
              <w:rPr>
                <w:rFonts w:asciiTheme="minorHAnsi" w:hAnsiTheme="minorHAnsi" w:cstheme="minorHAnsi"/>
                <w:sz w:val="22"/>
                <w:szCs w:val="22"/>
              </w:rPr>
              <w:t xml:space="preserve">Schulinternate </w:t>
            </w:r>
          </w:p>
          <w:p w14:paraId="1D8EA20F" w14:textId="01F923D6" w:rsidR="00C0533B" w:rsidRPr="0055437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98795E">
              <w:rPr>
                <w:rFonts w:asciiTheme="minorHAnsi" w:hAnsiTheme="minorHAnsi" w:cstheme="minorHAnsi"/>
                <w:sz w:val="22"/>
                <w:szCs w:val="22"/>
              </w:rPr>
              <w:t xml:space="preserve">Zutritt nur mit negativem Testergebnis auf SARS-CoV-2 </w:t>
            </w:r>
            <w:r w:rsidRPr="0098795E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(Ausnahme keine Testpflicht für Begleitpersonen für </w:t>
            </w:r>
            <w:r w:rsidRPr="0098795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kurzzeitige </w:t>
            </w:r>
            <w:r w:rsidRPr="0098795E">
              <w:rPr>
                <w:rFonts w:asciiTheme="minorHAnsi" w:hAnsiTheme="minorHAnsi" w:cstheme="minorHAnsi"/>
                <w:sz w:val="22"/>
                <w:szCs w:val="22"/>
              </w:rPr>
              <w:t xml:space="preserve">Begleitung von Schüler/innen zum Bringen </w:t>
            </w:r>
            <w:r w:rsidRPr="00FA3E42">
              <w:rPr>
                <w:rFonts w:asciiTheme="minorHAnsi" w:hAnsiTheme="minorHAnsi" w:cstheme="minorHAnsi"/>
                <w:sz w:val="22"/>
                <w:szCs w:val="22"/>
              </w:rPr>
              <w:t>und Abhole</w:t>
            </w:r>
            <w:r w:rsidRPr="00884A78">
              <w:rPr>
                <w:rFonts w:asciiTheme="minorHAnsi" w:hAnsiTheme="minorHAnsi" w:cstheme="minorHAnsi"/>
                <w:sz w:val="22"/>
                <w:szCs w:val="22"/>
              </w:rPr>
              <w:t xml:space="preserve">n; </w:t>
            </w:r>
          </w:p>
          <w:p w14:paraId="48531983" w14:textId="2A5D6FAA" w:rsidR="00CD0AF2" w:rsidRPr="00CD0AF2" w:rsidRDefault="00C0533B" w:rsidP="00CD0AF2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A3E42">
              <w:rPr>
                <w:rFonts w:asciiTheme="minorHAnsi" w:hAnsiTheme="minorHAnsi" w:cstheme="minorHAnsi"/>
                <w:sz w:val="22"/>
                <w:szCs w:val="22"/>
              </w:rPr>
              <w:t>bei Bet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reten des Geländes / Gebäudes</w:t>
            </w:r>
            <w:r w:rsidRPr="00FA3E42">
              <w:rPr>
                <w:rFonts w:asciiTheme="minorHAnsi" w:hAnsiTheme="minorHAnsi" w:cstheme="minorHAnsi"/>
                <w:sz w:val="22"/>
                <w:szCs w:val="22"/>
              </w:rPr>
              <w:t xml:space="preserve"> aber MNS)</w:t>
            </w:r>
          </w:p>
          <w:p w14:paraId="7F775FC2" w14:textId="570198A3" w:rsidR="00C0533B" w:rsidRPr="00FA3E4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A3E42">
              <w:rPr>
                <w:rFonts w:asciiTheme="minorHAnsi" w:hAnsiTheme="minorHAnsi" w:cstheme="minorHAnsi"/>
                <w:sz w:val="22"/>
                <w:szCs w:val="22"/>
              </w:rPr>
              <w:t>Anzuerkennen sind:</w:t>
            </w:r>
          </w:p>
          <w:p w14:paraId="21A190E3" w14:textId="77777777" w:rsidR="00C0533B" w:rsidRPr="0007311A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7311A">
              <w:rPr>
                <w:rFonts w:asciiTheme="minorHAnsi" w:hAnsiTheme="minorHAnsi" w:cstheme="minorHAnsi"/>
                <w:sz w:val="22"/>
                <w:szCs w:val="22"/>
              </w:rPr>
              <w:t>Testung an der Schule - unmittelbar nach Betreten (Ausnahmefälle vereinzelt für Förderschüler/innen und Schüler/innen im inklusiven Unterricht, s. Schulleiterschreiben vom 12.05.2021)</w:t>
            </w:r>
          </w:p>
          <w:p w14:paraId="4E400E3C" w14:textId="6F8B3001" w:rsidR="00C0533B" w:rsidRPr="0007311A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0731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Testnachweis im Rahmen einer betrieblichen Testung im Sinne des Arbeitsschutzes dur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ch Personal oder unter Aufsicht</w:t>
            </w:r>
          </w:p>
          <w:p w14:paraId="0A6EEF5D" w14:textId="56C473C8" w:rsidR="00C0533B" w:rsidRPr="00B43EFB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B43EFB">
              <w:rPr>
                <w:rFonts w:asciiTheme="minorHAnsi" w:hAnsiTheme="minorHAnsi" w:cstheme="minorHAnsi"/>
                <w:sz w:val="22"/>
                <w:szCs w:val="22"/>
              </w:rPr>
              <w:t xml:space="preserve">Test bzw. Bescheinigung einer für die Abnahme von Tests zuständigen Stelle (berechtigte Leistungserbringer gemäß § 6 Absatz 1 der Coronavirus-Testverordnung vom 8. März 2021 in der jeweils geltenden Fassung) </w:t>
            </w:r>
          </w:p>
          <w:p w14:paraId="5CE174E9" w14:textId="2C9A0441" w:rsidR="00C0533B" w:rsidRPr="0007311A" w:rsidRDefault="00C0533B" w:rsidP="00C0533B">
            <w:pPr>
              <w:pStyle w:val="Listenabsatz"/>
              <w:numPr>
                <w:ilvl w:val="0"/>
                <w:numId w:val="24"/>
              </w:numPr>
              <w:spacing w:before="60"/>
              <w:ind w:left="283" w:hanging="284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7311A">
              <w:rPr>
                <w:rFonts w:asciiTheme="minorHAnsi" w:hAnsiTheme="minorHAnsi" w:cstheme="minorHAnsi"/>
                <w:sz w:val="22"/>
                <w:szCs w:val="22"/>
              </w:rPr>
              <w:t xml:space="preserve">Testung darf bei Vorlage nicht älter als 24 Stunden sein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  <w:p w14:paraId="504EFC57" w14:textId="77777777" w:rsidR="00C0533B" w:rsidRPr="00B43E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43EFB">
              <w:rPr>
                <w:rFonts w:asciiTheme="minorHAnsi" w:hAnsiTheme="minorHAnsi" w:cstheme="minorHAnsi"/>
                <w:sz w:val="22"/>
                <w:szCs w:val="22"/>
              </w:rPr>
              <w:t>auf Zutrittsverbot im Eingangsbereich hinweisen</w:t>
            </w:r>
          </w:p>
        </w:tc>
        <w:tc>
          <w:tcPr>
            <w:tcW w:w="3651" w:type="dxa"/>
          </w:tcPr>
          <w:p w14:paraId="01336C74" w14:textId="77777777" w:rsidR="00C0533B" w:rsidRPr="00B43EFB" w:rsidRDefault="00C0533B" w:rsidP="00C0533B">
            <w:pPr>
              <w:rPr>
                <w:rFonts w:asciiTheme="minorHAnsi" w:hAnsiTheme="minorHAnsi" w:cstheme="minorHAnsi"/>
              </w:rPr>
            </w:pPr>
            <w:r w:rsidRPr="00B43EFB">
              <w:rPr>
                <w:rFonts w:asciiTheme="minorHAnsi" w:hAnsiTheme="minorHAnsi" w:cstheme="minorHAnsi"/>
              </w:rPr>
              <w:lastRenderedPageBreak/>
              <w:t>Testkit zur Laienselbstanwendung</w:t>
            </w:r>
          </w:p>
          <w:p w14:paraId="2CD43F43" w14:textId="77777777" w:rsidR="00C0533B" w:rsidRPr="00B43EFB" w:rsidRDefault="00C0533B" w:rsidP="00C0533B">
            <w:pPr>
              <w:rPr>
                <w:rFonts w:asciiTheme="minorHAnsi" w:hAnsiTheme="minorHAnsi" w:cstheme="minorHAnsi"/>
              </w:rPr>
            </w:pPr>
          </w:p>
          <w:p w14:paraId="658BABC1" w14:textId="77777777" w:rsidR="00C0533B" w:rsidRDefault="00C0533B" w:rsidP="00C0533B">
            <w:pPr>
              <w:rPr>
                <w:rFonts w:asciiTheme="minorHAnsi" w:hAnsiTheme="minorHAnsi" w:cstheme="minorHAnsi"/>
              </w:rPr>
            </w:pPr>
          </w:p>
          <w:p w14:paraId="3A48FC38" w14:textId="77777777" w:rsidR="00C0533B" w:rsidRDefault="00C0533B" w:rsidP="00C0533B">
            <w:pPr>
              <w:rPr>
                <w:rFonts w:asciiTheme="minorHAnsi" w:hAnsiTheme="minorHAnsi" w:cstheme="minorHAnsi"/>
              </w:rPr>
            </w:pPr>
          </w:p>
          <w:p w14:paraId="4FDD5645" w14:textId="77777777" w:rsidR="00C0533B" w:rsidRDefault="00C0533B" w:rsidP="00C0533B">
            <w:pPr>
              <w:rPr>
                <w:rFonts w:asciiTheme="minorHAnsi" w:hAnsiTheme="minorHAnsi" w:cstheme="minorHAnsi"/>
              </w:rPr>
            </w:pPr>
            <w:r w:rsidRPr="00B43EFB">
              <w:rPr>
                <w:rFonts w:asciiTheme="minorHAnsi" w:hAnsiTheme="minorHAnsi" w:cstheme="minorHAnsi"/>
              </w:rPr>
              <w:t>Nachweis des vorgelegten Tests und des Testergebnisses in der Schule kann dokumentiert werden; Dokumentation ist zu lös</w:t>
            </w:r>
            <w:r>
              <w:rPr>
                <w:rFonts w:asciiTheme="minorHAnsi" w:hAnsiTheme="minorHAnsi" w:cstheme="minorHAnsi"/>
              </w:rPr>
              <w:t>chen, wenn für Fristenkontrolle</w:t>
            </w:r>
            <w:r w:rsidRPr="00B43EFB">
              <w:rPr>
                <w:rFonts w:asciiTheme="minorHAnsi" w:hAnsiTheme="minorHAnsi" w:cstheme="minorHAnsi"/>
              </w:rPr>
              <w:t xml:space="preserve"> (72 Stunden) nicht mehr benötigt </w:t>
            </w:r>
          </w:p>
          <w:p w14:paraId="19A65230" w14:textId="77777777" w:rsidR="00C0533B" w:rsidRDefault="00C0533B" w:rsidP="00C0533B">
            <w:pPr>
              <w:rPr>
                <w:rFonts w:asciiTheme="minorHAnsi" w:hAnsiTheme="minorHAnsi" w:cstheme="minorHAnsi"/>
              </w:rPr>
            </w:pPr>
          </w:p>
          <w:p w14:paraId="2610E952" w14:textId="77777777" w:rsidR="00C0533B" w:rsidRDefault="00C0533B" w:rsidP="00C0533B">
            <w:pPr>
              <w:rPr>
                <w:rFonts w:asciiTheme="minorHAnsi" w:hAnsiTheme="minorHAnsi" w:cstheme="minorHAnsi"/>
              </w:rPr>
            </w:pPr>
          </w:p>
          <w:p w14:paraId="182339C9" w14:textId="77777777" w:rsidR="00C0533B" w:rsidRDefault="00C0533B" w:rsidP="00C0533B">
            <w:pPr>
              <w:rPr>
                <w:rFonts w:asciiTheme="minorHAnsi" w:hAnsiTheme="minorHAnsi" w:cstheme="minorHAnsi"/>
              </w:rPr>
            </w:pPr>
          </w:p>
          <w:p w14:paraId="21F638D3" w14:textId="77777777" w:rsidR="00C0533B" w:rsidRDefault="00C0533B" w:rsidP="00C0533B">
            <w:pPr>
              <w:rPr>
                <w:rFonts w:asciiTheme="minorHAnsi" w:hAnsiTheme="minorHAnsi" w:cstheme="minorHAnsi"/>
              </w:rPr>
            </w:pPr>
          </w:p>
          <w:p w14:paraId="1202EEBD" w14:textId="116632CF" w:rsidR="00C0533B" w:rsidRPr="00016D7F" w:rsidRDefault="00016D7F" w:rsidP="00C0533B">
            <w:pPr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3x Testung pro Woche bis einschließlich 47. KW</w:t>
            </w:r>
          </w:p>
          <w:p w14:paraId="40384ED7" w14:textId="77777777" w:rsidR="00C0533B" w:rsidRDefault="00C0533B" w:rsidP="00C0533B">
            <w:pPr>
              <w:rPr>
                <w:rFonts w:asciiTheme="minorHAnsi" w:hAnsiTheme="minorHAnsi" w:cstheme="minorHAnsi"/>
              </w:rPr>
            </w:pPr>
          </w:p>
          <w:p w14:paraId="484BE3BD" w14:textId="77777777" w:rsidR="00C0533B" w:rsidRDefault="00C0533B" w:rsidP="00C0533B">
            <w:pPr>
              <w:rPr>
                <w:rFonts w:asciiTheme="minorHAnsi" w:hAnsiTheme="minorHAnsi" w:cstheme="minorHAnsi"/>
              </w:rPr>
            </w:pPr>
          </w:p>
          <w:p w14:paraId="7FCCDB98" w14:textId="77777777" w:rsidR="00C0533B" w:rsidRDefault="00C0533B" w:rsidP="00C0533B">
            <w:pPr>
              <w:rPr>
                <w:rFonts w:asciiTheme="minorHAnsi" w:hAnsiTheme="minorHAnsi" w:cstheme="minorHAnsi"/>
              </w:rPr>
            </w:pPr>
          </w:p>
          <w:p w14:paraId="5CA1107E" w14:textId="77777777" w:rsidR="00C0533B" w:rsidRDefault="00C0533B" w:rsidP="00C0533B">
            <w:pPr>
              <w:rPr>
                <w:rFonts w:asciiTheme="minorHAnsi" w:hAnsiTheme="minorHAnsi" w:cstheme="minorHAnsi"/>
              </w:rPr>
            </w:pPr>
          </w:p>
          <w:p w14:paraId="1D00BE1F" w14:textId="112B6117" w:rsidR="00C0533B" w:rsidRPr="00B43EFB" w:rsidRDefault="00C0533B" w:rsidP="00C05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08A7391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lastRenderedPageBreak/>
              <w:t>Schulleitung, Beschäftigte in Schule</w:t>
            </w:r>
          </w:p>
          <w:p w14:paraId="1A806662" w14:textId="2DE6525E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Schüler/innen</w:t>
            </w:r>
          </w:p>
          <w:p w14:paraId="77F2AB26" w14:textId="3C1D7A26" w:rsidR="00C0533B" w:rsidRDefault="00C0533B" w:rsidP="00C0533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</w:t>
            </w:r>
          </w:p>
          <w:p w14:paraId="413F211E" w14:textId="77777777" w:rsidR="00C0533B" w:rsidRPr="00F64C29" w:rsidRDefault="00C0533B" w:rsidP="00C0533B">
            <w:pPr>
              <w:rPr>
                <w:rFonts w:asciiTheme="minorHAnsi" w:hAnsiTheme="minorHAnsi" w:cstheme="minorHAnsi"/>
                <w:i/>
              </w:rPr>
            </w:pPr>
          </w:p>
          <w:p w14:paraId="4AE475DF" w14:textId="77777777" w:rsidR="00C0533B" w:rsidRPr="00F64C29" w:rsidRDefault="00C0533B" w:rsidP="00C0533B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C0533B" w14:paraId="317402B6" w14:textId="77777777" w:rsidTr="009B67F8">
        <w:tc>
          <w:tcPr>
            <w:tcW w:w="2552" w:type="dxa"/>
            <w:vMerge/>
          </w:tcPr>
          <w:p w14:paraId="1E339295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630983A4" w14:textId="153192D6" w:rsidR="00C0533B" w:rsidRPr="00BF1029" w:rsidRDefault="00C0533B" w:rsidP="00C053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4536" w:type="dxa"/>
          </w:tcPr>
          <w:p w14:paraId="7F0C0E87" w14:textId="463B2BDF" w:rsidR="00C0533B" w:rsidRPr="00915DA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15DAB">
              <w:rPr>
                <w:rFonts w:asciiTheme="minorHAnsi" w:hAnsiTheme="minorHAnsi" w:cstheme="minorHAnsi"/>
                <w:sz w:val="22"/>
                <w:szCs w:val="22"/>
              </w:rPr>
              <w:t xml:space="preserve">Testpflicht (und damit Zutrittsverbot zum Gelände) gilt </w:t>
            </w:r>
            <w:r w:rsidRPr="00915DA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nicht</w:t>
            </w:r>
            <w:r w:rsidRPr="00915DAB">
              <w:rPr>
                <w:rFonts w:asciiTheme="minorHAnsi" w:hAnsiTheme="minorHAnsi" w:cstheme="minorHAnsi"/>
                <w:sz w:val="22"/>
                <w:szCs w:val="22"/>
              </w:rPr>
              <w:t xml:space="preserve"> für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C965D16" w14:textId="77777777" w:rsidR="00C0533B" w:rsidRPr="00915DAB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915DAB">
              <w:rPr>
                <w:rFonts w:asciiTheme="minorHAnsi" w:hAnsiTheme="minorHAnsi" w:cstheme="minorHAnsi"/>
                <w:sz w:val="22"/>
                <w:szCs w:val="22"/>
              </w:rPr>
              <w:t>Personen mit nachweislich vollständigem Impfschutz, als geimpft gelten:</w:t>
            </w:r>
          </w:p>
          <w:p w14:paraId="7F7DDB32" w14:textId="77777777" w:rsidR="00C0533B" w:rsidRPr="00915DAB" w:rsidRDefault="00C0533B" w:rsidP="00C0533B">
            <w:pPr>
              <w:pStyle w:val="Listenabsatz"/>
              <w:numPr>
                <w:ilvl w:val="0"/>
                <w:numId w:val="25"/>
              </w:numPr>
              <w:spacing w:before="60"/>
              <w:ind w:left="56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915DAB">
              <w:rPr>
                <w:rFonts w:asciiTheme="minorHAnsi" w:hAnsiTheme="minorHAnsi" w:cstheme="minorHAnsi"/>
                <w:sz w:val="22"/>
                <w:szCs w:val="22"/>
              </w:rPr>
              <w:t>Personen mit erforderlicher Anzahl Impfdosen (ein oder mehrere Impfstoffe möglich) und mindestens 14 Tage nach letzter Impfung vergangen sind</w:t>
            </w:r>
          </w:p>
          <w:p w14:paraId="1A4F14F0" w14:textId="5FDB019C" w:rsidR="00C0533B" w:rsidRPr="00915DAB" w:rsidRDefault="00C0533B" w:rsidP="00C0533B">
            <w:pPr>
              <w:pStyle w:val="Listenabsatz"/>
              <w:numPr>
                <w:ilvl w:val="0"/>
                <w:numId w:val="25"/>
              </w:numPr>
              <w:spacing w:before="60"/>
              <w:ind w:left="566" w:hanging="283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genesene</w:t>
            </w:r>
            <w:r w:rsidRPr="00915DAB">
              <w:rPr>
                <w:rFonts w:asciiTheme="minorHAnsi" w:hAnsiTheme="minorHAnsi" w:cstheme="minorHAnsi"/>
                <w:sz w:val="22"/>
                <w:szCs w:val="22"/>
              </w:rPr>
              <w:t xml:space="preserve"> Person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en</w:t>
            </w:r>
            <w:r w:rsidRPr="00915DAB">
              <w:rPr>
                <w:rFonts w:asciiTheme="minorHAnsi" w:hAnsiTheme="minorHAnsi" w:cstheme="minorHAnsi"/>
                <w:sz w:val="22"/>
                <w:szCs w:val="22"/>
              </w:rPr>
              <w:t xml:space="preserve"> mit einer verabreichten Impfdosis </w:t>
            </w:r>
          </w:p>
          <w:p w14:paraId="1BB1BCF7" w14:textId="3CDC5D5F" w:rsidR="00C0533B" w:rsidRPr="003A11DD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3A11DD">
              <w:rPr>
                <w:rFonts w:asciiTheme="minorHAnsi" w:hAnsiTheme="minorHAnsi" w:cstheme="minorHAnsi"/>
                <w:sz w:val="22"/>
                <w:szCs w:val="22"/>
              </w:rPr>
              <w:t>Genesene (ab 28 Tage bis maximal sechs Monate nach positiven PCR-Test/mit ärztlicher Bescheinigung, die auf PCR-Testung beruht)</w:t>
            </w:r>
          </w:p>
          <w:p w14:paraId="7A1ABC6F" w14:textId="5A62814A" w:rsidR="003A11DD" w:rsidRPr="003A11DD" w:rsidRDefault="00C0533B" w:rsidP="003A11DD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3A11DD">
              <w:rPr>
                <w:rFonts w:asciiTheme="minorHAnsi" w:hAnsiTheme="minorHAnsi" w:cstheme="minorHAnsi"/>
                <w:sz w:val="22"/>
                <w:szCs w:val="22"/>
              </w:rPr>
              <w:t>Sitzungen der Schulkonferenz und von Gremien der Eltern- und Schülermitwirkung;</w:t>
            </w:r>
          </w:p>
          <w:p w14:paraId="4CA23BDA" w14:textId="65236848" w:rsidR="00C0533B" w:rsidRPr="0098795E" w:rsidRDefault="00C0533B" w:rsidP="003A11DD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3A11D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Beratungsgespräche zwischen schulischem Personal und Personensorgeberechtigten</w:t>
            </w:r>
            <w:r w:rsidRPr="003A11DD">
              <w:rPr>
                <w:rFonts w:asciiTheme="minorHAnsi" w:hAnsiTheme="minorHAnsi" w:cstheme="minorHAnsi"/>
                <w:color w:val="7030A0"/>
                <w:sz w:val="22"/>
                <w:szCs w:val="22"/>
              </w:rPr>
              <w:t xml:space="preserve"> </w:t>
            </w:r>
            <w:r w:rsidRPr="0098795E">
              <w:rPr>
                <w:rFonts w:asciiTheme="minorHAnsi" w:hAnsiTheme="minorHAnsi" w:cstheme="minorHAnsi"/>
                <w:sz w:val="22"/>
                <w:szCs w:val="22"/>
              </w:rPr>
              <w:t>(Eltern-Lehrer-Gespräche);</w:t>
            </w:r>
          </w:p>
          <w:p w14:paraId="66E2F3C2" w14:textId="1B66F2C3" w:rsidR="00C0533B" w:rsidRPr="003A11DD" w:rsidRDefault="00C0533B" w:rsidP="003A11DD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</w:rPr>
            </w:pPr>
            <w:r w:rsidRPr="0098795E">
              <w:rPr>
                <w:rFonts w:asciiTheme="minorHAnsi" w:hAnsiTheme="minorHAnsi" w:cstheme="minorHAnsi"/>
                <w:sz w:val="22"/>
                <w:szCs w:val="22"/>
              </w:rPr>
              <w:t xml:space="preserve">den Zutritt zum Aufenthalt </w:t>
            </w:r>
            <w:r w:rsidRPr="003A11DD">
              <w:rPr>
                <w:rFonts w:asciiTheme="minorHAnsi" w:hAnsiTheme="minorHAnsi" w:cstheme="minorHAnsi"/>
                <w:sz w:val="22"/>
                <w:szCs w:val="22"/>
              </w:rPr>
              <w:t>außerhalb der Unterrichts- und Betreuungszeiten</w:t>
            </w:r>
            <w:r w:rsidRPr="003A11DD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74F3EBEE" w14:textId="77777777" w:rsidR="007A1ECA" w:rsidRDefault="007A1ECA" w:rsidP="00C0533B">
            <w:pPr>
              <w:rPr>
                <w:rFonts w:asciiTheme="minorHAnsi" w:hAnsiTheme="minorHAnsi" w:cstheme="minorHAnsi"/>
              </w:rPr>
            </w:pPr>
          </w:p>
          <w:p w14:paraId="0E07C873" w14:textId="77777777" w:rsidR="007A1ECA" w:rsidRPr="004A6249" w:rsidRDefault="007A1ECA" w:rsidP="00C0533B">
            <w:pPr>
              <w:rPr>
                <w:rFonts w:asciiTheme="minorHAnsi" w:hAnsiTheme="minorHAnsi" w:cstheme="minorHAnsi"/>
                <w:color w:val="C00000"/>
              </w:rPr>
            </w:pPr>
            <w:r w:rsidRPr="004A6249">
              <w:rPr>
                <w:rFonts w:asciiTheme="minorHAnsi" w:hAnsiTheme="minorHAnsi" w:cstheme="minorHAnsi"/>
                <w:color w:val="C00000"/>
              </w:rPr>
              <w:t>es wurde folgende Regelung für unser Schulhaus getroffen:</w:t>
            </w:r>
          </w:p>
          <w:p w14:paraId="09AB452D" w14:textId="6B5A75D3" w:rsidR="007A1ECA" w:rsidRPr="004A6249" w:rsidRDefault="007A1ECA" w:rsidP="007A1ECA">
            <w:pPr>
              <w:rPr>
                <w:rFonts w:asciiTheme="minorHAnsi" w:hAnsiTheme="minorHAnsi" w:cstheme="minorHAnsi"/>
                <w:color w:val="C00000"/>
              </w:rPr>
            </w:pPr>
            <w:r w:rsidRPr="004A6249">
              <w:rPr>
                <w:rFonts w:asciiTheme="minorHAnsi" w:hAnsiTheme="minorHAnsi" w:cstheme="minorHAnsi"/>
                <w:color w:val="C00000"/>
              </w:rPr>
              <w:t xml:space="preserve">- Testpflicht für </w:t>
            </w:r>
            <w:r w:rsidRPr="004A6249">
              <w:rPr>
                <w:rFonts w:asciiTheme="minorHAnsi" w:hAnsiTheme="minorHAnsi" w:cstheme="minorHAnsi"/>
                <w:b/>
                <w:color w:val="C00000"/>
              </w:rPr>
              <w:t>alle</w:t>
            </w:r>
            <w:r w:rsidR="00016D7F">
              <w:rPr>
                <w:rFonts w:asciiTheme="minorHAnsi" w:hAnsiTheme="minorHAnsi" w:cstheme="minorHAnsi"/>
                <w:b/>
                <w:color w:val="C00000"/>
              </w:rPr>
              <w:t xml:space="preserve"> „schulfremden“</w:t>
            </w:r>
            <w:r w:rsidRPr="004A6249">
              <w:rPr>
                <w:rFonts w:asciiTheme="minorHAnsi" w:hAnsiTheme="minorHAnsi" w:cstheme="minorHAnsi"/>
                <w:b/>
                <w:color w:val="C00000"/>
              </w:rPr>
              <w:t xml:space="preserve"> </w:t>
            </w:r>
            <w:r w:rsidR="00016D7F">
              <w:rPr>
                <w:rFonts w:asciiTheme="minorHAnsi" w:hAnsiTheme="minorHAnsi" w:cstheme="minorHAnsi"/>
                <w:b/>
                <w:color w:val="C00000"/>
              </w:rPr>
              <w:t xml:space="preserve">  </w:t>
            </w:r>
            <w:r w:rsidRPr="004A6249">
              <w:rPr>
                <w:rFonts w:asciiTheme="minorHAnsi" w:hAnsiTheme="minorHAnsi" w:cstheme="minorHAnsi"/>
                <w:color w:val="C00000"/>
              </w:rPr>
              <w:t>Personen, welche unser Schulhaus betreten</w:t>
            </w:r>
            <w:r w:rsidR="00016D7F">
              <w:rPr>
                <w:rFonts w:asciiTheme="minorHAnsi" w:hAnsiTheme="minorHAnsi" w:cstheme="minorHAnsi"/>
                <w:color w:val="C00000"/>
              </w:rPr>
              <w:t xml:space="preserve"> (Aufenthalt länger als 10 min)</w:t>
            </w:r>
            <w:r w:rsidRPr="004A6249">
              <w:rPr>
                <w:rFonts w:asciiTheme="minorHAnsi" w:hAnsiTheme="minorHAnsi" w:cstheme="minorHAnsi"/>
                <w:color w:val="C00000"/>
              </w:rPr>
              <w:t>, auch für Geimpfte und Genesene</w:t>
            </w:r>
          </w:p>
          <w:p w14:paraId="2BAE38A3" w14:textId="0F6FC1C1" w:rsidR="007A1ECA" w:rsidRPr="007A1ECA" w:rsidRDefault="007A1ECA" w:rsidP="007A1ECA">
            <w:pPr>
              <w:rPr>
                <w:rFonts w:asciiTheme="minorHAnsi" w:hAnsiTheme="minorHAnsi" w:cstheme="minorHAnsi"/>
              </w:rPr>
            </w:pPr>
            <w:r w:rsidRPr="004A6249">
              <w:rPr>
                <w:rFonts w:asciiTheme="minorHAnsi" w:hAnsiTheme="minorHAnsi" w:cstheme="minorHAnsi"/>
                <w:color w:val="C00000"/>
              </w:rPr>
              <w:t>- Ausweitung der Tests bei positiven Corona Fall in der Klasse/Kollegium (täglich)</w:t>
            </w:r>
          </w:p>
        </w:tc>
        <w:tc>
          <w:tcPr>
            <w:tcW w:w="2410" w:type="dxa"/>
          </w:tcPr>
          <w:p w14:paraId="0CB46AD9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0073CDCB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Schüler/innen</w:t>
            </w:r>
          </w:p>
          <w:p w14:paraId="75AA98BE" w14:textId="77777777" w:rsidR="00C0533B" w:rsidRDefault="00C0533B" w:rsidP="00C0533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</w:t>
            </w:r>
          </w:p>
          <w:p w14:paraId="55BF92EA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C0533B" w14:paraId="6021E97E" w14:textId="77777777" w:rsidTr="00AA6FBA">
        <w:tc>
          <w:tcPr>
            <w:tcW w:w="2552" w:type="dxa"/>
          </w:tcPr>
          <w:p w14:paraId="4A98C294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3206A">
              <w:rPr>
                <w:rFonts w:asciiTheme="minorHAnsi" w:hAnsiTheme="minorHAnsi" w:cstheme="minorHAnsi"/>
                <w:b/>
                <w:bCs/>
              </w:rPr>
              <w:lastRenderedPageBreak/>
              <w:t>Unterweisung</w:t>
            </w:r>
          </w:p>
        </w:tc>
        <w:tc>
          <w:tcPr>
            <w:tcW w:w="2552" w:type="dxa"/>
          </w:tcPr>
          <w:p w14:paraId="616D8606" w14:textId="77777777" w:rsidR="00C0533B" w:rsidRPr="00F64C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92320">
              <w:rPr>
                <w:rFonts w:asciiTheme="minorHAnsi" w:hAnsiTheme="minorHAnsi" w:cstheme="minorHAnsi"/>
                <w:sz w:val="22"/>
                <w:szCs w:val="22"/>
              </w:rPr>
              <w:t>vor Testdurchführung</w:t>
            </w:r>
          </w:p>
        </w:tc>
        <w:tc>
          <w:tcPr>
            <w:tcW w:w="4536" w:type="dxa"/>
          </w:tcPr>
          <w:p w14:paraId="41BB815A" w14:textId="77777777" w:rsidR="00C0533B" w:rsidRPr="0083206A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Lehrkräfte/Beschäftigte und Schüler/innen</w:t>
            </w:r>
          </w:p>
          <w:p w14:paraId="515E261F" w14:textId="77777777" w:rsidR="00C0533B" w:rsidRPr="00F64C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ggf.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Hilfe der Gebrauchsanleitung oder </w:t>
            </w: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eines Erklär-Videos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23E95798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9D21E03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1CD630FC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C0533B" w14:paraId="3C1A1DD0" w14:textId="77777777" w:rsidTr="00AA6FBA">
        <w:tc>
          <w:tcPr>
            <w:tcW w:w="2552" w:type="dxa"/>
          </w:tcPr>
          <w:p w14:paraId="10077E96" w14:textId="77777777" w:rsidR="00C0533B" w:rsidRPr="00F64C29" w:rsidRDefault="00C0533B" w:rsidP="00C0533B">
            <w:pPr>
              <w:rPr>
                <w:rFonts w:asciiTheme="minorHAnsi" w:hAnsiTheme="minorHAnsi" w:cstheme="minorHAnsi"/>
                <w:b/>
                <w:bCs/>
              </w:rPr>
            </w:pPr>
            <w:r w:rsidRPr="00F64C29">
              <w:rPr>
                <w:rFonts w:asciiTheme="minorHAnsi" w:hAnsiTheme="minorHAnsi" w:cstheme="minorHAnsi"/>
                <w:b/>
                <w:bCs/>
              </w:rPr>
              <w:t>Testdurchführung</w:t>
            </w:r>
          </w:p>
        </w:tc>
        <w:tc>
          <w:tcPr>
            <w:tcW w:w="2552" w:type="dxa"/>
          </w:tcPr>
          <w:p w14:paraId="0A9004FB" w14:textId="77777777" w:rsidR="00C0533B" w:rsidRPr="00C30CC9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521BC568" w14:textId="77777777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Testdurchführung entsprechend Gebrauchsanweisung</w:t>
            </w:r>
          </w:p>
          <w:p w14:paraId="0E7117C7" w14:textId="77777777" w:rsidR="00C0533B" w:rsidRPr="001B10FB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b/>
                <w:sz w:val="22"/>
                <w:szCs w:val="22"/>
              </w:rPr>
              <w:t>Hinweis:</w:t>
            </w:r>
          </w:p>
          <w:p w14:paraId="23A9DD79" w14:textId="77777777" w:rsidR="00C0533B" w:rsidRPr="006173C3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3C3">
              <w:rPr>
                <w:rFonts w:asciiTheme="minorHAnsi" w:hAnsiTheme="minorHAnsi" w:cstheme="minorHAnsi"/>
                <w:b/>
                <w:sz w:val="22"/>
                <w:szCs w:val="22"/>
              </w:rPr>
              <w:t>gründliches Händewaschen ist ausreichend</w:t>
            </w:r>
          </w:p>
          <w:p w14:paraId="46A23CEE" w14:textId="77777777" w:rsidR="00C0533B" w:rsidRPr="006173C3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3C3">
              <w:rPr>
                <w:rFonts w:asciiTheme="minorHAnsi" w:hAnsiTheme="minorHAnsi" w:cstheme="minorHAnsi"/>
                <w:b/>
                <w:sz w:val="22"/>
                <w:szCs w:val="22"/>
              </w:rPr>
              <w:t>Flächendesinfektion vor dem Test ist nicht notwendig</w:t>
            </w:r>
          </w:p>
          <w:p w14:paraId="5908455C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 der Regel nasaler Abstrich</w:t>
            </w:r>
          </w:p>
          <w:p w14:paraId="2D59BE87" w14:textId="66129D26" w:rsidR="00C0533B" w:rsidRPr="00321977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Speichel- bzw. Spucktest - über LaSuB - </w:t>
            </w:r>
            <w:r w:rsidRPr="00A33DD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10" w:history="1">
              <w:r w:rsidRPr="00A33DD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Gebrauchsanleitung)</w:t>
              </w:r>
            </w:hyperlink>
            <w:r w:rsidRPr="008F18C9">
              <w:rPr>
                <w:rFonts w:asciiTheme="minorHAnsi" w:hAnsiTheme="minorHAnsi" w:cstheme="minorHAnsi"/>
                <w:sz w:val="22"/>
                <w:szCs w:val="22"/>
              </w:rPr>
              <w:t xml:space="preserve"> bei Vorliegen eines ärztlichen Attests </w:t>
            </w:r>
            <w:r w:rsidRPr="00321977">
              <w:rPr>
                <w:rFonts w:asciiTheme="minorHAnsi" w:hAnsiTheme="minorHAnsi" w:cstheme="minorHAnsi"/>
                <w:sz w:val="22"/>
                <w:szCs w:val="22"/>
              </w:rPr>
              <w:t xml:space="preserve">möglich (keine ärztliche Diagnose erforderlich) </w:t>
            </w:r>
          </w:p>
          <w:p w14:paraId="66EF0E4B" w14:textId="7AE58E9A" w:rsidR="00C0533B" w:rsidRPr="00FA3E4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57D2F">
              <w:rPr>
                <w:rFonts w:asciiTheme="minorHAnsi" w:hAnsiTheme="minorHAnsi" w:cstheme="minorHAnsi"/>
                <w:sz w:val="22"/>
                <w:szCs w:val="22"/>
              </w:rPr>
              <w:t xml:space="preserve">im Ausnahmefall können andere Tests (mit CE-Kennzeichnung </w:t>
            </w:r>
            <w:r w:rsidRPr="00FA3E42">
              <w:rPr>
                <w:rFonts w:asciiTheme="minorHAnsi" w:hAnsiTheme="minorHAnsi" w:cstheme="minorHAnsi"/>
                <w:b/>
                <w:sz w:val="22"/>
                <w:szCs w:val="22"/>
              </w:rPr>
              <w:t>oder</w:t>
            </w:r>
            <w:r w:rsidRPr="00FA3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nach</w:t>
            </w:r>
            <w:r w:rsidRPr="00FA3E4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hyperlink r:id="rId11" w:history="1">
              <w:r w:rsidRPr="000F6915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BfArM</w:t>
              </w:r>
            </w:hyperlink>
            <w:r w:rsidRPr="000F691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A3E42">
              <w:rPr>
                <w:rFonts w:asciiTheme="minorHAnsi" w:hAnsiTheme="minorHAnsi" w:cstheme="minorHAnsi"/>
                <w:sz w:val="22"/>
                <w:szCs w:val="22"/>
              </w:rPr>
              <w:t xml:space="preserve">zugelassen) z. B. auch Spucktests genutzt werden (ohne Kostenübernahme durch LaSuB) </w:t>
            </w:r>
          </w:p>
          <w:p w14:paraId="7C04377F" w14:textId="77777777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AHA+L-Regeln während der Testung einhalten </w:t>
            </w: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(Raumtemperatur nicht unter 15°C)</w:t>
            </w:r>
          </w:p>
          <w:p w14:paraId="48D204B0" w14:textId="77777777" w:rsidR="00C0533B" w:rsidRPr="00A33DD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33DD2">
              <w:rPr>
                <w:rFonts w:asciiTheme="minorHAnsi" w:hAnsiTheme="minorHAnsi" w:cstheme="minorHAnsi"/>
                <w:sz w:val="22"/>
                <w:szCs w:val="22"/>
              </w:rPr>
              <w:t>kurzzeitiges Absetzen des MNS zur Probeentnahme</w:t>
            </w:r>
          </w:p>
          <w:p w14:paraId="3C0AB006" w14:textId="77777777" w:rsidR="00C0533B" w:rsidRPr="00F64C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Lehrende: Test in Anwesenheit einer 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Vertrauensperson (4-Augen-Prinzip),</w:t>
            </w:r>
          </w:p>
          <w:p w14:paraId="010FB917" w14:textId="4B66CBDF" w:rsidR="00C0533B" w:rsidRPr="00F64C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Schüler: in Anwesenheit, ggf. Anleitung durch eine Lehrkraft </w:t>
            </w:r>
          </w:p>
          <w:p w14:paraId="253D7A17" w14:textId="27BADD17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bei Beaufsichtigung der Testdurchführung MNS tragen (FFP2-Maske), für Hilfestellung o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.Ä. </w:t>
            </w:r>
          </w:p>
          <w:p w14:paraId="533C51D7" w14:textId="7DD3218B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Einmalhandschuhe bereithalten</w:t>
            </w:r>
          </w:p>
          <w:p w14:paraId="4C1C7E92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bei Benetzung der Haut /der Augen mit Extraktionslösung, gründlich mit Wasser spülen, bei nachfolgend anhaltenden Beschwerden ärztliche Vorstellung</w:t>
            </w:r>
          </w:p>
          <w:p w14:paraId="7C3087B1" w14:textId="77777777" w:rsidR="00C0533B" w:rsidRPr="00F64C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hygienische 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Entsorgung des genutzten Testmaterials in Müllbeutel, nicht im normalen Abfallbehälter</w:t>
            </w:r>
          </w:p>
          <w:p w14:paraId="6CD29DA4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genutzte Oberflächen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nach Test 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mit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Flächendesinfektionsmittel reinigen (keine Sprühdesinfektion), Einmalhandschuhe tragen </w:t>
            </w:r>
          </w:p>
          <w:p w14:paraId="66F67EA8" w14:textId="77777777" w:rsidR="00C0533B" w:rsidRPr="00E0229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bei positivem Testergebnis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: Absonderung der positiv getesteten Person; Meldung an das zuständige Gesundheitsamt durch Schule</w:t>
            </w:r>
          </w:p>
        </w:tc>
        <w:tc>
          <w:tcPr>
            <w:tcW w:w="3651" w:type="dxa"/>
          </w:tcPr>
          <w:p w14:paraId="1965EA65" w14:textId="77777777" w:rsidR="00C0533B" w:rsidRPr="00A70F8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Entsorgung in Müllbeutel </w:t>
            </w:r>
          </w:p>
          <w:p w14:paraId="75DDE5BA" w14:textId="77777777" w:rsidR="00C0533B" w:rsidRPr="00A70F8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Flächendesinfektionsmittel („begrenzt viruzid“)</w:t>
            </w:r>
          </w:p>
          <w:p w14:paraId="5CC303E2" w14:textId="77777777" w:rsidR="00C0533B" w:rsidRPr="00A70F8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Einmalhandschuhe</w:t>
            </w:r>
          </w:p>
          <w:p w14:paraId="4078E3EC" w14:textId="77777777" w:rsidR="00C0533B" w:rsidRPr="008F18C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FFP2-Maske zur Beaufsichtigung</w:t>
            </w:r>
            <w:r w:rsidRPr="00F64C29">
              <w:rPr>
                <w:rFonts w:asciiTheme="minorHAnsi" w:hAnsiTheme="minorHAnsi" w:cstheme="minorHAnsi"/>
              </w:rPr>
              <w:t xml:space="preserve"> </w:t>
            </w:r>
            <w:r w:rsidRPr="007D1372">
              <w:rPr>
                <w:rFonts w:asciiTheme="minorHAnsi" w:hAnsiTheme="minorHAnsi" w:cstheme="minorHAnsi"/>
                <w:sz w:val="22"/>
              </w:rPr>
              <w:t>nutzen</w:t>
            </w:r>
          </w:p>
          <w:p w14:paraId="78CCA102" w14:textId="77777777" w:rsidR="00C0533B" w:rsidRPr="008F18C9" w:rsidRDefault="00C0533B" w:rsidP="00C053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D49C67B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 xml:space="preserve">Schulleitung, </w:t>
            </w:r>
          </w:p>
          <w:p w14:paraId="72504727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 xml:space="preserve">Lehrkräfte, </w:t>
            </w:r>
          </w:p>
          <w:p w14:paraId="0CC6A7A5" w14:textId="77777777" w:rsidR="00C0533B" w:rsidRPr="00F64C29" w:rsidRDefault="00C0533B" w:rsidP="00C0533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Schüler/innen</w:t>
            </w:r>
            <w:r w:rsidRPr="00F64C29">
              <w:rPr>
                <w:rFonts w:asciiTheme="minorHAnsi" w:hAnsiTheme="minorHAnsi" w:cstheme="minorHAnsi"/>
                <w:i/>
              </w:rPr>
              <w:t xml:space="preserve"> Schulträger</w:t>
            </w:r>
          </w:p>
        </w:tc>
      </w:tr>
      <w:tr w:rsidR="00C0533B" w14:paraId="1CFB8004" w14:textId="77777777" w:rsidTr="00F617F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50F6893B" w14:textId="1B7753CE" w:rsidR="00C0533B" w:rsidRPr="00660B83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 w:rsidRPr="003219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 xml:space="preserve">Zugang und Aufenthalt </w:t>
            </w:r>
          </w:p>
        </w:tc>
      </w:tr>
      <w:tr w:rsidR="00C0533B" w14:paraId="67BE1F44" w14:textId="77777777" w:rsidTr="00AA6FBA">
        <w:tc>
          <w:tcPr>
            <w:tcW w:w="2552" w:type="dxa"/>
          </w:tcPr>
          <w:p w14:paraId="776ADC49" w14:textId="2641E9AF" w:rsidR="00C0533B" w:rsidRPr="00FE2A78" w:rsidRDefault="00C0533B" w:rsidP="00C0533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Schulgebäude inkl. </w:t>
            </w:r>
            <w:r w:rsidRPr="00FE2A78">
              <w:rPr>
                <w:rFonts w:asciiTheme="minorHAnsi" w:hAnsiTheme="minorHAnsi" w:cstheme="minorHAnsi"/>
                <w:b/>
                <w:bCs/>
              </w:rPr>
              <w:t xml:space="preserve">Eingangsbereichen </w:t>
            </w:r>
          </w:p>
        </w:tc>
        <w:tc>
          <w:tcPr>
            <w:tcW w:w="2552" w:type="dxa"/>
          </w:tcPr>
          <w:p w14:paraId="6E4C7F73" w14:textId="77777777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Schulfremde</w:t>
            </w:r>
            <w:r w:rsidRPr="00FE2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BEFF567" w14:textId="352612AF" w:rsidR="00C0533B" w:rsidRPr="00FA3E4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E2A78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104874DD" w14:textId="77777777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21977">
              <w:rPr>
                <w:rFonts w:asciiTheme="minorHAnsi" w:hAnsiTheme="minorHAnsi" w:cstheme="minorHAnsi"/>
                <w:sz w:val="22"/>
                <w:szCs w:val="22"/>
              </w:rPr>
              <w:t xml:space="preserve">inzidenzunabhängig für </w:t>
            </w:r>
            <w:r w:rsidRPr="0032197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Schulfremde</w:t>
            </w:r>
            <w:r w:rsidRPr="00321977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534BF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Pflicht zum Tragen eines MNS </w:t>
            </w:r>
          </w:p>
          <w:p w14:paraId="0EAE595E" w14:textId="5CFFF274" w:rsidR="00C0533B" w:rsidRPr="00321977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E36ABE">
              <w:rPr>
                <w:rFonts w:asciiTheme="minorHAnsi" w:hAnsiTheme="minorHAnsi" w:cstheme="minorHAnsi"/>
                <w:sz w:val="22"/>
                <w:szCs w:val="22"/>
              </w:rPr>
              <w:t xml:space="preserve">Ausnahmen: während Sitzungen der Schulkonferenz, Sitzungen von Gremien der Eltern- und Schülermitwirkung, Beratungsgesprächen zwischen schulischem Personal und Personensorgeberechtigten, aber </w:t>
            </w:r>
            <w:r w:rsidRPr="00E36AB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MNS-Pflicht auf Gängen, Gelände und </w:t>
            </w:r>
            <w:r w:rsidRPr="00E36ABE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Eingangsbereich bleibt</w:t>
            </w:r>
            <w:r w:rsidRPr="00E36ABE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 xml:space="preserve">  </w:t>
            </w:r>
          </w:p>
        </w:tc>
        <w:tc>
          <w:tcPr>
            <w:tcW w:w="3651" w:type="dxa"/>
          </w:tcPr>
          <w:p w14:paraId="042E8E78" w14:textId="56E67F75" w:rsidR="00C0533B" w:rsidRDefault="00C0533B" w:rsidP="00C053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  <w:color w:val="FF0000"/>
              </w:rPr>
            </w:pPr>
          </w:p>
          <w:p w14:paraId="63B48B7C" w14:textId="31FE3A94" w:rsidR="00C0533B" w:rsidRPr="00016D7F" w:rsidRDefault="00016D7F" w:rsidP="00C053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C00000"/>
              </w:rPr>
            </w:pPr>
            <w:r w:rsidRPr="00016D7F">
              <w:rPr>
                <w:rFonts w:asciiTheme="minorHAnsi" w:hAnsiTheme="minorHAnsi" w:cstheme="minorHAnsi"/>
                <w:color w:val="C00000"/>
              </w:rPr>
              <w:t>Abstandsregelung mind. 1,50m</w:t>
            </w:r>
          </w:p>
          <w:p w14:paraId="51A72285" w14:textId="6203DA2F" w:rsidR="00C0533B" w:rsidRPr="00835799" w:rsidRDefault="00C0533B" w:rsidP="00C0533B">
            <w:pPr>
              <w:rPr>
                <w:rFonts w:asciiTheme="minorHAnsi" w:hAnsiTheme="minorHAnsi" w:cstheme="minorHAnsi"/>
                <w:strike/>
                <w:color w:val="FF0000"/>
              </w:rPr>
            </w:pPr>
          </w:p>
        </w:tc>
        <w:tc>
          <w:tcPr>
            <w:tcW w:w="2410" w:type="dxa"/>
          </w:tcPr>
          <w:p w14:paraId="7E183884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 xml:space="preserve">Schulleitung, </w:t>
            </w:r>
          </w:p>
          <w:p w14:paraId="023D1093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 xml:space="preserve">Lehrkräfte, </w:t>
            </w:r>
          </w:p>
          <w:p w14:paraId="33553AD0" w14:textId="5207A7BC" w:rsidR="00C0533B" w:rsidRPr="00835799" w:rsidRDefault="00C0533B" w:rsidP="00C0533B">
            <w:pPr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 w:cstheme="minorHAnsi"/>
                <w:i/>
              </w:rPr>
              <w:t>Schulfremde</w:t>
            </w:r>
          </w:p>
        </w:tc>
      </w:tr>
      <w:tr w:rsidR="00C0533B" w14:paraId="2577CD0D" w14:textId="77777777" w:rsidTr="00B8152C">
        <w:tc>
          <w:tcPr>
            <w:tcW w:w="2552" w:type="dxa"/>
          </w:tcPr>
          <w:p w14:paraId="03C26E84" w14:textId="77777777" w:rsidR="00C0533B" w:rsidRPr="008D0260" w:rsidRDefault="00C0533B" w:rsidP="00C0533B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lastRenderedPageBreak/>
              <w:t xml:space="preserve">Betretungsverbot </w:t>
            </w:r>
          </w:p>
        </w:tc>
        <w:tc>
          <w:tcPr>
            <w:tcW w:w="2552" w:type="dxa"/>
          </w:tcPr>
          <w:p w14:paraId="702D5E64" w14:textId="6AABD15E" w:rsidR="00C0533B" w:rsidRPr="001228A5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Lehrkräfte, schulisches Personal, und Schüler/innen, Schulfremde</w:t>
            </w:r>
          </w:p>
          <w:p w14:paraId="55166643" w14:textId="7D95A023" w:rsidR="00C0533B" w:rsidRPr="008D0260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  <w:tcMar>
              <w:right w:w="28" w:type="dxa"/>
            </w:tcMar>
          </w:tcPr>
          <w:p w14:paraId="5B5159F4" w14:textId="08A6EA80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8A1B3E">
              <w:rPr>
                <w:rFonts w:asciiTheme="minorHAnsi" w:hAnsiTheme="minorHAnsi" w:cstheme="minorHAnsi"/>
                <w:sz w:val="22"/>
                <w:szCs w:val="22"/>
              </w:rPr>
              <w:t>Betretungs-/Aufenthaltsverbot, für Personen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A1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2FFF18" w14:textId="7C177F00" w:rsidR="00C0533B" w:rsidRDefault="00C0533B" w:rsidP="00C0533B">
            <w:pPr>
              <w:autoSpaceDE w:val="0"/>
              <w:autoSpaceDN w:val="0"/>
              <w:adjustRightInd w:val="0"/>
              <w:spacing w:after="0"/>
              <w:ind w:left="170"/>
              <w:rPr>
                <w:rFonts w:asciiTheme="minorHAnsi" w:hAnsiTheme="minorHAnsi" w:cstheme="minorHAnsi"/>
              </w:rPr>
            </w:pPr>
            <w:r w:rsidRPr="008A1B3E">
              <w:rPr>
                <w:rFonts w:asciiTheme="minorHAnsi" w:hAnsiTheme="minorHAnsi" w:cstheme="minorHAnsi"/>
              </w:rPr>
              <w:t xml:space="preserve"># </w:t>
            </w:r>
            <w:r>
              <w:rPr>
                <w:rFonts w:asciiTheme="minorHAnsi" w:hAnsiTheme="minorHAnsi" w:cstheme="minorHAnsi"/>
              </w:rPr>
              <w:t xml:space="preserve">mit </w:t>
            </w:r>
            <w:r w:rsidRPr="008A1B3E">
              <w:rPr>
                <w:rFonts w:asciiTheme="minorHAnsi" w:hAnsiTheme="minorHAnsi" w:cstheme="minorHAnsi"/>
              </w:rPr>
              <w:t>nachweislicher SARS-CoV-2-Infektion,</w:t>
            </w:r>
          </w:p>
          <w:p w14:paraId="2C702E98" w14:textId="067ED73E" w:rsidR="00C0533B" w:rsidRPr="008A1B3E" w:rsidRDefault="00C0533B" w:rsidP="00C0533B">
            <w:pPr>
              <w:autoSpaceDE w:val="0"/>
              <w:autoSpaceDN w:val="0"/>
              <w:adjustRightInd w:val="0"/>
              <w:spacing w:after="0"/>
              <w:ind w:left="288" w:hanging="1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die sich aufgrund engen Kontakts zu infizierter Person absondern müssen,</w:t>
            </w:r>
          </w:p>
          <w:p w14:paraId="575E0DE7" w14:textId="68ACC056" w:rsidR="00C0533B" w:rsidRPr="008D0260" w:rsidRDefault="00C0533B" w:rsidP="00C0533B">
            <w:pPr>
              <w:pStyle w:val="Listenabsatz"/>
              <w:numPr>
                <w:ilvl w:val="0"/>
                <w:numId w:val="2"/>
              </w:numPr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A393D">
              <w:rPr>
                <w:rFonts w:asciiTheme="minorHAnsi" w:hAnsiTheme="minorHAnsi" w:cstheme="minorHAnsi"/>
                <w:sz w:val="22"/>
                <w:szCs w:val="22"/>
              </w:rPr>
              <w:t>die ohne entsprechende Bescheinigung keinen medizinischen MNS tragen</w:t>
            </w:r>
          </w:p>
          <w:p w14:paraId="01AECEC9" w14:textId="78D8CB28" w:rsidR="00C0533B" w:rsidRPr="003A11DD" w:rsidRDefault="00C0533B" w:rsidP="003A11DD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B8152C">
              <w:rPr>
                <w:rFonts w:asciiTheme="minorHAnsi" w:hAnsiTheme="minorHAnsi" w:cstheme="minorHAnsi"/>
                <w:sz w:val="22"/>
                <w:szCs w:val="22"/>
              </w:rPr>
              <w:t xml:space="preserve">mindestens 1 SARS-CoV-2-Symptom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(Atemnot, neu auftretender Husten,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4C6FC7">
              <w:rPr>
                <w:rFonts w:asciiTheme="minorHAnsi" w:hAnsiTheme="minorHAnsi" w:cstheme="minorHAnsi"/>
                <w:sz w:val="22"/>
                <w:szCs w:val="22"/>
              </w:rPr>
              <w:t xml:space="preserve">starker Schnupfen, Fieber, Geruchs- </w:t>
            </w:r>
            <w:r w:rsidRPr="00321977">
              <w:rPr>
                <w:rFonts w:asciiTheme="minorHAnsi" w:hAnsiTheme="minorHAnsi" w:cstheme="minorHAnsi"/>
                <w:sz w:val="22"/>
                <w:szCs w:val="22"/>
              </w:rPr>
              <w:t>oder</w:t>
            </w:r>
            <w:r w:rsidRPr="004C6FC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Geschmacksverlust)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A11DD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  <w:t xml:space="preserve"> </w:t>
            </w:r>
          </w:p>
          <w:p w14:paraId="2A3FA50D" w14:textId="77777777" w:rsidR="00C0533B" w:rsidRPr="00A006FF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bei Nichtvorliegen eines negativen Testergebnisses bezüglich Coronavirus SARS-CoV-2</w:t>
            </w:r>
          </w:p>
        </w:tc>
        <w:tc>
          <w:tcPr>
            <w:tcW w:w="3651" w:type="dxa"/>
          </w:tcPr>
          <w:p w14:paraId="66ABA7C2" w14:textId="77777777" w:rsidR="00C0533B" w:rsidRPr="009478A9" w:rsidRDefault="00C0533B" w:rsidP="00C0533B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2410" w:type="dxa"/>
          </w:tcPr>
          <w:p w14:paraId="624FAB9F" w14:textId="77777777" w:rsidR="00C0533B" w:rsidRPr="008D0260" w:rsidRDefault="00C0533B" w:rsidP="00C0533B">
            <w:pPr>
              <w:rPr>
                <w:rFonts w:asciiTheme="minorHAnsi" w:hAnsiTheme="minorHAnsi" w:cstheme="minorHAnsi"/>
                <w:i/>
              </w:rPr>
            </w:pPr>
            <w:r w:rsidRPr="008D0260">
              <w:rPr>
                <w:rFonts w:asciiTheme="minorHAnsi" w:hAnsiTheme="minorHAnsi" w:cstheme="minorHAnsi"/>
                <w:i/>
              </w:rPr>
              <w:t>Schulleitung, Beschäftigte in Schule, Schüler</w:t>
            </w:r>
            <w:r>
              <w:rPr>
                <w:rFonts w:asciiTheme="minorHAnsi" w:hAnsiTheme="minorHAnsi" w:cstheme="minorHAnsi"/>
                <w:i/>
              </w:rPr>
              <w:t>/innen</w:t>
            </w:r>
            <w:r w:rsidRPr="008D0260">
              <w:rPr>
                <w:rFonts w:asciiTheme="minorHAnsi" w:hAnsiTheme="minorHAnsi" w:cstheme="minorHAnsi"/>
                <w:i/>
              </w:rPr>
              <w:t>, schulfremde Personen</w:t>
            </w:r>
          </w:p>
        </w:tc>
      </w:tr>
      <w:tr w:rsidR="00C0533B" w:rsidRPr="00A90341" w14:paraId="14A8CCDF" w14:textId="77777777" w:rsidTr="00AA6FBA">
        <w:tc>
          <w:tcPr>
            <w:tcW w:w="2552" w:type="dxa"/>
          </w:tcPr>
          <w:p w14:paraId="000240D8" w14:textId="77777777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Zugangs</w:t>
            </w:r>
            <w:r>
              <w:rPr>
                <w:rFonts w:asciiTheme="minorHAnsi" w:hAnsiTheme="minorHAnsi" w:cstheme="minorHAnsi"/>
                <w:b/>
                <w:bCs/>
              </w:rPr>
              <w:t>- / Aufenthalts</w:t>
            </w:r>
            <w:r w:rsidRPr="00A90341">
              <w:rPr>
                <w:rFonts w:asciiTheme="minorHAnsi" w:hAnsiTheme="minorHAnsi" w:cstheme="minorHAnsi"/>
                <w:b/>
                <w:bCs/>
              </w:rPr>
              <w:t>regelungen</w:t>
            </w:r>
          </w:p>
        </w:tc>
        <w:tc>
          <w:tcPr>
            <w:tcW w:w="2552" w:type="dxa"/>
          </w:tcPr>
          <w:p w14:paraId="717E5F21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Lehrkräfte, schulisches Personal, und Schüler/innen, Schulfremde</w:t>
            </w:r>
          </w:p>
          <w:p w14:paraId="18146BD4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62796893" w14:textId="77777777" w:rsidR="00C0533B" w:rsidRPr="00A90341" w:rsidRDefault="00C0533B" w:rsidP="00C05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306A93E0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Zutritt für Schüler/innen erst 2 Tage nach letztmaligem Auftreten eines Symptoms gestattet</w:t>
            </w:r>
          </w:p>
          <w:p w14:paraId="03B7CF4C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Vorlage eines Unbedenklichkeitsnachweises bei Auftreten von SARS-CoV-2-ähnlichen Symptomen (z.B. ärztliche Bescheinigung, Allergieausweis, am selben Tag durchgeführter Corona-Test) </w:t>
            </w:r>
          </w:p>
          <w:p w14:paraId="14AA1353" w14:textId="123C62C8" w:rsidR="00C0533B" w:rsidRPr="00FF76A6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8795E">
              <w:rPr>
                <w:rFonts w:asciiTheme="minorHAnsi" w:hAnsiTheme="minorHAnsi" w:cstheme="minorHAnsi"/>
                <w:b/>
                <w:sz w:val="22"/>
                <w:szCs w:val="22"/>
              </w:rPr>
              <w:t>kurzzeitiges</w:t>
            </w:r>
            <w:r w:rsidRPr="009879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76A6">
              <w:rPr>
                <w:rFonts w:asciiTheme="minorHAnsi" w:hAnsiTheme="minorHAnsi" w:cstheme="minorHAnsi"/>
                <w:sz w:val="22"/>
                <w:szCs w:val="22"/>
              </w:rPr>
              <w:t>Betreten von Schulen und Horten zum Bringen und Abholen von Kindern ohne Test möglich</w:t>
            </w:r>
          </w:p>
          <w:p w14:paraId="5BB416C4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Zutritt nur </w:t>
            </w:r>
          </w:p>
          <w:p w14:paraId="26DA3F36" w14:textId="77777777" w:rsidR="00C0533B" w:rsidRPr="001B10FB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mit negativem Testergebnis </w:t>
            </w:r>
          </w:p>
          <w:p w14:paraId="1DB7C493" w14:textId="77777777" w:rsidR="00C0533B" w:rsidRPr="001B10FB" w:rsidRDefault="00C0533B" w:rsidP="00C0533B">
            <w:pPr>
              <w:pStyle w:val="Listenabsatz"/>
              <w:numPr>
                <w:ilvl w:val="0"/>
                <w:numId w:val="2"/>
              </w:numPr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für Personen mit nachwe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islich vollständigem Impfschutz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FCF998" w14:textId="77777777" w:rsidR="00C0533B" w:rsidRPr="001B10FB" w:rsidRDefault="00C0533B" w:rsidP="00C0533B">
            <w:pPr>
              <w:pStyle w:val="Listenabsatz"/>
              <w:numPr>
                <w:ilvl w:val="0"/>
                <w:numId w:val="2"/>
              </w:numPr>
              <w:ind w:left="311" w:hanging="141"/>
              <w:rPr>
                <w:rFonts w:asciiTheme="minorHAnsi" w:hAnsiTheme="minorHAnsi" w:cstheme="minorHAnsi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für Genesene </w:t>
            </w:r>
          </w:p>
          <w:p w14:paraId="65FC5EE6" w14:textId="2886C106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bei mind. einem SARS-CoV-2-ähnlichem Symptom </w:t>
            </w:r>
            <w:r w:rsidRPr="00C44470">
              <w:rPr>
                <w:rFonts w:asciiTheme="minorHAnsi" w:hAnsiTheme="minorHAnsi" w:cstheme="minorHAnsi"/>
                <w:sz w:val="22"/>
                <w:szCs w:val="22"/>
              </w:rPr>
              <w:t xml:space="preserve">oder positivem Testergebnis muss Schule unverzüglich verlassen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werden (Schüler/innen bis zur Abholung in einem separaten Raum unterbringen)</w:t>
            </w:r>
          </w:p>
          <w:p w14:paraId="1DD17AFE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Anwesenheitsdokumentation zur Nachvollziehbarkeit von Infektionsketten </w:t>
            </w:r>
          </w:p>
        </w:tc>
        <w:tc>
          <w:tcPr>
            <w:tcW w:w="3651" w:type="dxa"/>
          </w:tcPr>
          <w:p w14:paraId="08682929" w14:textId="77777777" w:rsidR="00C0533B" w:rsidRPr="00A90341" w:rsidRDefault="00C0533B" w:rsidP="00C05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EFFB6EE" w14:textId="77777777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Schulleitung, Beschäftigte in Schule, Schüler/innen</w:t>
            </w:r>
          </w:p>
          <w:p w14:paraId="5319824E" w14:textId="77777777" w:rsidR="00C0533B" w:rsidRPr="00A90341" w:rsidRDefault="00C0533B" w:rsidP="00C0533B">
            <w:pPr>
              <w:rPr>
                <w:rFonts w:asciiTheme="minorHAnsi" w:hAnsiTheme="minorHAnsi" w:cstheme="minorHAnsi"/>
              </w:rPr>
            </w:pPr>
          </w:p>
        </w:tc>
      </w:tr>
      <w:tr w:rsidR="00C0533B" w:rsidRPr="00A90341" w14:paraId="519D677D" w14:textId="77777777" w:rsidTr="00AA6FBA">
        <w:tc>
          <w:tcPr>
            <w:tcW w:w="2552" w:type="dxa"/>
            <w:vMerge w:val="restart"/>
          </w:tcPr>
          <w:p w14:paraId="5AE9BF51" w14:textId="77777777" w:rsidR="00C0533B" w:rsidRPr="00C44470" w:rsidRDefault="00C0533B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C44470">
              <w:rPr>
                <w:rFonts w:asciiTheme="minorHAnsi" w:hAnsiTheme="minorHAnsi" w:cstheme="minorHAnsi"/>
                <w:b/>
                <w:bCs/>
              </w:rPr>
              <w:lastRenderedPageBreak/>
              <w:t>Absonderung: Umgang mit Corona-Infektionen an der Schule</w:t>
            </w:r>
          </w:p>
          <w:p w14:paraId="311D878D" w14:textId="727057EB" w:rsidR="00C0533B" w:rsidRPr="00C44470" w:rsidRDefault="00C0533B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54E5F07B" w14:textId="09E14A48" w:rsidR="00C0533B" w:rsidRPr="00EF7C6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EF7C6B">
              <w:rPr>
                <w:rFonts w:asciiTheme="minorHAnsi" w:hAnsiTheme="minorHAnsi" w:cstheme="minorHAnsi"/>
                <w:sz w:val="22"/>
                <w:szCs w:val="22"/>
              </w:rPr>
              <w:t>Schülerinnen und Schüler bis 12 Jahren</w:t>
            </w:r>
          </w:p>
        </w:tc>
        <w:tc>
          <w:tcPr>
            <w:tcW w:w="4536" w:type="dxa"/>
          </w:tcPr>
          <w:p w14:paraId="2FE90A51" w14:textId="2AD1D9C6" w:rsidR="00C0533B" w:rsidRPr="0098795E" w:rsidRDefault="00C0533B" w:rsidP="00C343B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8795E">
              <w:rPr>
                <w:rFonts w:asciiTheme="minorHAnsi" w:hAnsiTheme="minorHAnsi" w:cstheme="minorHAnsi"/>
                <w:sz w:val="22"/>
                <w:szCs w:val="22"/>
              </w:rPr>
              <w:t xml:space="preserve">Absonderung der/des Betroffenen </w:t>
            </w:r>
            <w:r w:rsidR="00C343B8" w:rsidRPr="0098795E">
              <w:rPr>
                <w:rFonts w:asciiTheme="minorHAnsi" w:hAnsiTheme="minorHAnsi" w:cstheme="minorHAnsi"/>
                <w:sz w:val="22"/>
                <w:szCs w:val="22"/>
              </w:rPr>
              <w:t xml:space="preserve">und ggf. exponierte ungeimpfte Erwachsene (Lehrkräfte, pädagogische Fachkräfte) </w:t>
            </w:r>
          </w:p>
          <w:p w14:paraId="14478ABC" w14:textId="4AE72AB2" w:rsidR="00C0533B" w:rsidRPr="00B42D3F" w:rsidRDefault="002F0DBF" w:rsidP="00B42D3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8795E">
              <w:rPr>
                <w:rFonts w:asciiTheme="minorHAnsi" w:hAnsiTheme="minorHAnsi" w:cstheme="minorHAnsi"/>
                <w:sz w:val="22"/>
                <w:szCs w:val="22"/>
              </w:rPr>
              <w:t xml:space="preserve">einwöchige </w:t>
            </w:r>
            <w:r w:rsidR="00C343B8" w:rsidRPr="0098795E">
              <w:rPr>
                <w:rFonts w:asciiTheme="minorHAnsi" w:hAnsiTheme="minorHAnsi" w:cstheme="minorHAnsi"/>
                <w:sz w:val="22"/>
                <w:szCs w:val="22"/>
              </w:rPr>
              <w:t>erhöhte Testfrequenz für die anderen Schül</w:t>
            </w:r>
            <w:r w:rsidR="00B42D3F">
              <w:rPr>
                <w:rFonts w:asciiTheme="minorHAnsi" w:hAnsiTheme="minorHAnsi" w:cstheme="minorHAnsi"/>
                <w:sz w:val="22"/>
                <w:szCs w:val="22"/>
              </w:rPr>
              <w:t>er der betroffenen Klasse (alle</w:t>
            </w:r>
            <w:r w:rsidR="00C343B8" w:rsidRPr="0098795E">
              <w:rPr>
                <w:rFonts w:asciiTheme="minorHAnsi" w:hAnsiTheme="minorHAnsi" w:cstheme="minorHAnsi"/>
                <w:sz w:val="22"/>
                <w:szCs w:val="22"/>
              </w:rPr>
              <w:t xml:space="preserve"> 2 Tage</w:t>
            </w:r>
            <w:r w:rsidRPr="009879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343B8" w:rsidRPr="0098795E">
              <w:rPr>
                <w:rFonts w:asciiTheme="minorHAnsi" w:hAnsiTheme="minorHAnsi" w:cstheme="minorHAnsi"/>
                <w:sz w:val="22"/>
                <w:szCs w:val="22"/>
              </w:rPr>
              <w:t>in der Schule)</w:t>
            </w:r>
          </w:p>
        </w:tc>
        <w:tc>
          <w:tcPr>
            <w:tcW w:w="3651" w:type="dxa"/>
            <w:vMerge w:val="restart"/>
          </w:tcPr>
          <w:p w14:paraId="4D8C46C9" w14:textId="77777777" w:rsidR="00C0533B" w:rsidRDefault="00C0533B" w:rsidP="00C0533B">
            <w:pPr>
              <w:rPr>
                <w:rFonts w:asciiTheme="minorHAnsi" w:hAnsiTheme="minorHAnsi" w:cstheme="minorHAnsi"/>
                <w:color w:val="FF0000"/>
              </w:rPr>
            </w:pPr>
          </w:p>
          <w:p w14:paraId="17A1FEEE" w14:textId="0F23911A" w:rsidR="00016D7F" w:rsidRPr="00B761A2" w:rsidRDefault="00016D7F" w:rsidP="00C0533B">
            <w:pPr>
              <w:rPr>
                <w:rFonts w:asciiTheme="minorHAnsi" w:hAnsiTheme="minorHAnsi" w:cstheme="minorHAnsi"/>
                <w:color w:val="C00000"/>
              </w:rPr>
            </w:pPr>
            <w:r w:rsidRPr="00B761A2">
              <w:rPr>
                <w:rFonts w:asciiTheme="minorHAnsi" w:hAnsiTheme="minorHAnsi" w:cstheme="minorHAnsi"/>
                <w:color w:val="C00000"/>
              </w:rPr>
              <w:t>Gesonderte Weisungen des Gesundheitsamtes sind zu befolgen</w:t>
            </w:r>
          </w:p>
          <w:p w14:paraId="0D0B16B9" w14:textId="77777777" w:rsidR="00016D7F" w:rsidRPr="00016D7F" w:rsidRDefault="00016D7F" w:rsidP="00016D7F">
            <w:pPr>
              <w:rPr>
                <w:rFonts w:asciiTheme="minorHAnsi" w:hAnsiTheme="minorHAnsi" w:cstheme="minorHAnsi"/>
              </w:rPr>
            </w:pPr>
          </w:p>
          <w:p w14:paraId="5162FB24" w14:textId="77777777" w:rsidR="00016D7F" w:rsidRPr="00016D7F" w:rsidRDefault="00016D7F" w:rsidP="00016D7F">
            <w:pPr>
              <w:rPr>
                <w:rFonts w:asciiTheme="minorHAnsi" w:hAnsiTheme="minorHAnsi" w:cstheme="minorHAnsi"/>
              </w:rPr>
            </w:pPr>
          </w:p>
          <w:p w14:paraId="64C5A525" w14:textId="77777777" w:rsidR="00016D7F" w:rsidRPr="00016D7F" w:rsidRDefault="00016D7F" w:rsidP="00016D7F">
            <w:pPr>
              <w:rPr>
                <w:rFonts w:asciiTheme="minorHAnsi" w:hAnsiTheme="minorHAnsi" w:cstheme="minorHAnsi"/>
              </w:rPr>
            </w:pPr>
          </w:p>
          <w:p w14:paraId="62824A57" w14:textId="7410C7D0" w:rsidR="00016D7F" w:rsidRDefault="00016D7F" w:rsidP="00016D7F">
            <w:pPr>
              <w:rPr>
                <w:rFonts w:asciiTheme="minorHAnsi" w:hAnsiTheme="minorHAnsi" w:cstheme="minorHAnsi"/>
              </w:rPr>
            </w:pPr>
          </w:p>
          <w:p w14:paraId="5555F7A1" w14:textId="77777777" w:rsidR="00016D7F" w:rsidRDefault="00016D7F" w:rsidP="00016D7F">
            <w:pPr>
              <w:rPr>
                <w:rFonts w:asciiTheme="minorHAnsi" w:hAnsiTheme="minorHAnsi" w:cstheme="minorHAnsi"/>
                <w:color w:val="C00000"/>
              </w:rPr>
            </w:pPr>
            <w:r w:rsidRPr="00016D7F">
              <w:rPr>
                <w:rFonts w:asciiTheme="minorHAnsi" w:hAnsiTheme="minorHAnsi" w:cstheme="minorHAnsi"/>
                <w:color w:val="C00000"/>
              </w:rPr>
              <w:t>Nach Beendigung der Quarantäne</w:t>
            </w:r>
            <w:r w:rsidR="00B761A2">
              <w:rPr>
                <w:rFonts w:asciiTheme="minorHAnsi" w:hAnsiTheme="minorHAnsi" w:cstheme="minorHAnsi"/>
                <w:color w:val="C00000"/>
              </w:rPr>
              <w:t>:</w:t>
            </w:r>
          </w:p>
          <w:p w14:paraId="42CE5D97" w14:textId="453907BF" w:rsidR="00B761A2" w:rsidRPr="00016D7F" w:rsidRDefault="00B761A2" w:rsidP="00016D7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C00000"/>
              </w:rPr>
              <w:t>- nach Ablauf der Frist können die Schüler ohne Test/ohne Symptome in die Schule → sofort Test durchführen</w:t>
            </w:r>
          </w:p>
        </w:tc>
        <w:tc>
          <w:tcPr>
            <w:tcW w:w="2410" w:type="dxa"/>
            <w:vMerge w:val="restart"/>
          </w:tcPr>
          <w:p w14:paraId="62E5F9EB" w14:textId="045DE058" w:rsidR="00C0533B" w:rsidRPr="00C44470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44470">
              <w:rPr>
                <w:rFonts w:asciiTheme="minorHAnsi" w:hAnsiTheme="minorHAnsi" w:cstheme="minorHAnsi"/>
                <w:i/>
              </w:rPr>
              <w:t>Schulleitung, Beschäftigte in Schule, Schüler/innen,</w:t>
            </w:r>
          </w:p>
          <w:p w14:paraId="44940FDC" w14:textId="42AD294C" w:rsidR="00C0533B" w:rsidRPr="00C44470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44470">
              <w:rPr>
                <w:rFonts w:asciiTheme="minorHAnsi" w:hAnsiTheme="minorHAnsi" w:cstheme="minorHAnsi"/>
                <w:i/>
              </w:rPr>
              <w:t>Eltern</w:t>
            </w:r>
          </w:p>
          <w:p w14:paraId="08161C28" w14:textId="77777777" w:rsidR="00C0533B" w:rsidRPr="00C44470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</w:p>
          <w:p w14:paraId="3CBD9F84" w14:textId="7D5FC145" w:rsidR="00C0533B" w:rsidRPr="008E6A2B" w:rsidRDefault="00C0533B" w:rsidP="00C0533B">
            <w:pPr>
              <w:spacing w:after="0"/>
              <w:rPr>
                <w:rFonts w:asciiTheme="minorHAnsi" w:hAnsiTheme="minorHAnsi" w:cstheme="minorHAnsi"/>
                <w:i/>
                <w:color w:val="FF0000"/>
              </w:rPr>
            </w:pPr>
            <w:r w:rsidRPr="00C44470">
              <w:rPr>
                <w:rFonts w:asciiTheme="minorHAnsi" w:hAnsiTheme="minorHAnsi" w:cstheme="minorHAnsi"/>
                <w:i/>
              </w:rPr>
              <w:t>entsprechend Festlegungen des Gesundheitsamtes</w:t>
            </w:r>
          </w:p>
        </w:tc>
      </w:tr>
      <w:tr w:rsidR="00C0533B" w:rsidRPr="00A90341" w14:paraId="514580F0" w14:textId="77777777" w:rsidTr="00AA6FBA">
        <w:tc>
          <w:tcPr>
            <w:tcW w:w="2552" w:type="dxa"/>
            <w:vMerge/>
          </w:tcPr>
          <w:p w14:paraId="2130D7CA" w14:textId="77777777" w:rsidR="00C0533B" w:rsidRPr="00C44470" w:rsidRDefault="00C0533B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69D33619" w14:textId="560D56DE" w:rsidR="00C0533B" w:rsidRPr="00970DD3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70DD3">
              <w:rPr>
                <w:rFonts w:asciiTheme="minorHAnsi" w:hAnsiTheme="minorHAnsi" w:cstheme="minorHAnsi"/>
                <w:sz w:val="22"/>
                <w:szCs w:val="22"/>
              </w:rPr>
              <w:t>Schülerinnen und Schüler ab 12 Jahren</w:t>
            </w:r>
          </w:p>
        </w:tc>
        <w:tc>
          <w:tcPr>
            <w:tcW w:w="4536" w:type="dxa"/>
          </w:tcPr>
          <w:p w14:paraId="3DE26291" w14:textId="5CD36FED" w:rsidR="00C0533B" w:rsidRPr="00C44470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44470">
              <w:rPr>
                <w:rFonts w:asciiTheme="minorHAnsi" w:hAnsiTheme="minorHAnsi" w:cstheme="minorHAnsi"/>
                <w:sz w:val="22"/>
                <w:szCs w:val="22"/>
              </w:rPr>
              <w:t xml:space="preserve">Absonderung der/des Betroffenen </w:t>
            </w:r>
          </w:p>
          <w:p w14:paraId="182B1A3D" w14:textId="5502DB16" w:rsidR="00C0533B" w:rsidRPr="00C44470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44470">
              <w:rPr>
                <w:rFonts w:asciiTheme="minorHAnsi" w:hAnsiTheme="minorHAnsi" w:cstheme="minorHAnsi"/>
                <w:sz w:val="22"/>
                <w:szCs w:val="22"/>
              </w:rPr>
              <w:t xml:space="preserve">Absonderung der direkten </w:t>
            </w: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Sitznachbarn </w:t>
            </w:r>
            <w:r w:rsidR="006A5126"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(bei geringem Abstand auch davor, dahinter) </w:t>
            </w:r>
            <w:r w:rsidRPr="00C44470">
              <w:rPr>
                <w:rFonts w:asciiTheme="minorHAnsi" w:hAnsiTheme="minorHAnsi" w:cstheme="minorHAnsi"/>
                <w:sz w:val="22"/>
                <w:szCs w:val="22"/>
              </w:rPr>
              <w:t xml:space="preserve">sowie des pädagogischen Personals (bei </w:t>
            </w:r>
            <w:r w:rsidRPr="00C44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engem Kontakt)</w:t>
            </w:r>
            <w:r w:rsidRPr="00C44470">
              <w:rPr>
                <w:rFonts w:asciiTheme="minorHAnsi" w:hAnsiTheme="minorHAnsi" w:cstheme="minorHAnsi"/>
                <w:sz w:val="22"/>
                <w:szCs w:val="22"/>
              </w:rPr>
              <w:t xml:space="preserve"> wenn im Unt</w:t>
            </w:r>
            <w:r w:rsidR="006A5126">
              <w:rPr>
                <w:rFonts w:asciiTheme="minorHAnsi" w:hAnsiTheme="minorHAnsi" w:cstheme="minorHAnsi"/>
                <w:sz w:val="22"/>
                <w:szCs w:val="22"/>
              </w:rPr>
              <w:t>erricht kein MNS getragen wurde</w:t>
            </w:r>
            <w:r w:rsidR="006A512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6A5126" w:rsidRPr="006A5126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="006A5126">
              <w:rPr>
                <w:rFonts w:asciiTheme="minorHAnsi" w:hAnsiTheme="minorHAnsi" w:cstheme="minorHAnsi"/>
                <w:sz w:val="22"/>
                <w:szCs w:val="22"/>
              </w:rPr>
              <w:t xml:space="preserve"> wenn MNS getragen</w:t>
            </w:r>
            <w:r w:rsidR="00970DD3">
              <w:rPr>
                <w:rFonts w:asciiTheme="minorHAnsi" w:hAnsiTheme="minorHAnsi" w:cstheme="minorHAnsi"/>
                <w:sz w:val="22"/>
                <w:szCs w:val="22"/>
              </w:rPr>
              <w:t xml:space="preserve"> und entsprechend gelüftet</w:t>
            </w:r>
            <w:r w:rsidR="006A5126">
              <w:rPr>
                <w:rFonts w:asciiTheme="minorHAnsi" w:hAnsiTheme="minorHAnsi" w:cstheme="minorHAnsi"/>
                <w:sz w:val="22"/>
                <w:szCs w:val="22"/>
              </w:rPr>
              <w:t xml:space="preserve"> wurde, keine Absonderung sondern Beobachtung</w:t>
            </w:r>
          </w:p>
          <w:p w14:paraId="66CF557D" w14:textId="196DFC71" w:rsidR="00970DD3" w:rsidRPr="00B42D3F" w:rsidRDefault="00970DD3" w:rsidP="00B42D3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einwöchige erhöhte Testfrequenz für die anderen Schül</w:t>
            </w:r>
            <w:r w:rsidR="00B42D3F">
              <w:rPr>
                <w:rFonts w:asciiTheme="minorHAnsi" w:hAnsiTheme="minorHAnsi" w:cstheme="minorHAnsi"/>
                <w:sz w:val="22"/>
                <w:szCs w:val="22"/>
              </w:rPr>
              <w:t>er der betroffenen Klasse (alle</w:t>
            </w: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 2 Tage in der Schule)</w:t>
            </w:r>
          </w:p>
        </w:tc>
        <w:tc>
          <w:tcPr>
            <w:tcW w:w="3651" w:type="dxa"/>
            <w:vMerge/>
          </w:tcPr>
          <w:p w14:paraId="3B0F98A4" w14:textId="77777777" w:rsidR="00C0533B" w:rsidRPr="00A90341" w:rsidRDefault="00C0533B" w:rsidP="00C05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/>
          </w:tcPr>
          <w:p w14:paraId="605FAB8F" w14:textId="77777777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C0533B" w:rsidRPr="00A90341" w14:paraId="667C7C07" w14:textId="77777777" w:rsidTr="00AA6FBA">
        <w:tc>
          <w:tcPr>
            <w:tcW w:w="2552" w:type="dxa"/>
          </w:tcPr>
          <w:p w14:paraId="2AC83505" w14:textId="77777777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Zugangskontrolle</w:t>
            </w:r>
          </w:p>
        </w:tc>
        <w:tc>
          <w:tcPr>
            <w:tcW w:w="2552" w:type="dxa"/>
          </w:tcPr>
          <w:p w14:paraId="5DA6C885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täglich </w:t>
            </w:r>
          </w:p>
          <w:p w14:paraId="62679000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schulfremde Personen</w:t>
            </w:r>
          </w:p>
        </w:tc>
        <w:tc>
          <w:tcPr>
            <w:tcW w:w="4536" w:type="dxa"/>
          </w:tcPr>
          <w:p w14:paraId="3A0C293E" w14:textId="77777777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535CB">
              <w:rPr>
                <w:rFonts w:asciiTheme="minorHAnsi" w:hAnsiTheme="minorHAnsi" w:cstheme="minorHAnsi"/>
                <w:sz w:val="22"/>
                <w:szCs w:val="22"/>
              </w:rPr>
              <w:t>schulinternes Verfahren zur Zugangskontrolle festlegen (u.a. verschlossene Türen, Meldung im Sekretariat, Zutritt nur mit Termin)</w:t>
            </w:r>
          </w:p>
          <w:p w14:paraId="7F96EFCF" w14:textId="77777777" w:rsidR="00C0533B" w:rsidRPr="002350A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535CB">
              <w:rPr>
                <w:rFonts w:asciiTheme="minorHAnsi" w:hAnsiTheme="minorHAnsi" w:cstheme="minorHAnsi"/>
                <w:sz w:val="22"/>
                <w:szCs w:val="22"/>
              </w:rPr>
              <w:t xml:space="preserve">Zeitpunkt des Aufenthaltes und Kontaktdaten </w:t>
            </w:r>
            <w:r w:rsidRPr="00C535C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dokumentieren ab einer Aufenthaltsdauer von mehr </w:t>
            </w:r>
            <w:r w:rsidRPr="00CE277D">
              <w:rPr>
                <w:rFonts w:asciiTheme="minorHAnsi" w:hAnsiTheme="minorHAnsi" w:cstheme="minorHAnsi"/>
                <w:sz w:val="22"/>
                <w:szCs w:val="22"/>
              </w:rPr>
              <w:t xml:space="preserve">als </w:t>
            </w:r>
            <w:r w:rsidRPr="00CE277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10</w:t>
            </w:r>
            <w:r w:rsidRPr="00CE277D">
              <w:rPr>
                <w:rFonts w:asciiTheme="minorHAnsi" w:hAnsiTheme="minorHAnsi" w:cstheme="minorHAnsi"/>
                <w:sz w:val="22"/>
                <w:szCs w:val="22"/>
              </w:rPr>
              <w:t xml:space="preserve"> Minuten</w:t>
            </w:r>
          </w:p>
        </w:tc>
        <w:tc>
          <w:tcPr>
            <w:tcW w:w="3651" w:type="dxa"/>
          </w:tcPr>
          <w:p w14:paraId="02741D26" w14:textId="77777777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lastRenderedPageBreak/>
              <w:t>Tagesliste, die 4 Wochen nach dem Tag der Dokumentation unverzüglich zu löschen/zu vernichten ist</w:t>
            </w:r>
          </w:p>
        </w:tc>
        <w:tc>
          <w:tcPr>
            <w:tcW w:w="2410" w:type="dxa"/>
          </w:tcPr>
          <w:p w14:paraId="3B8EE7B0" w14:textId="77777777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</w:t>
            </w:r>
          </w:p>
          <w:p w14:paraId="745B1D35" w14:textId="77777777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schulfremde Personen</w:t>
            </w:r>
          </w:p>
        </w:tc>
      </w:tr>
      <w:tr w:rsidR="00C0533B" w:rsidRPr="00A90341" w14:paraId="44F6D0FD" w14:textId="77777777" w:rsidTr="00AA6FBA">
        <w:tc>
          <w:tcPr>
            <w:tcW w:w="2552" w:type="dxa"/>
          </w:tcPr>
          <w:p w14:paraId="50AF0976" w14:textId="121281F8" w:rsidR="00C0533B" w:rsidRPr="00C44470" w:rsidRDefault="00C0533B" w:rsidP="00C053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44470">
              <w:rPr>
                <w:rFonts w:asciiTheme="minorHAnsi" w:hAnsiTheme="minorHAnsi" w:cstheme="minorHAnsi"/>
                <w:b/>
              </w:rPr>
              <w:lastRenderedPageBreak/>
              <w:t>Schulpflicht</w:t>
            </w:r>
          </w:p>
        </w:tc>
        <w:tc>
          <w:tcPr>
            <w:tcW w:w="2552" w:type="dxa"/>
          </w:tcPr>
          <w:p w14:paraId="660AC370" w14:textId="77777777" w:rsidR="00C0533B" w:rsidRPr="00C44470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 w:rsidRPr="00C44470">
              <w:rPr>
                <w:rFonts w:asciiTheme="minorHAnsi" w:hAnsiTheme="minorHAnsi" w:cstheme="minorHAnsi"/>
              </w:rPr>
              <w:t xml:space="preserve">Schüler/innen aller Schul-arten, ggf. vertreten durch Sorgeberechtigte </w:t>
            </w:r>
          </w:p>
        </w:tc>
        <w:tc>
          <w:tcPr>
            <w:tcW w:w="4536" w:type="dxa"/>
          </w:tcPr>
          <w:p w14:paraId="7ABFB423" w14:textId="0B7251AA" w:rsidR="00C0533B" w:rsidRPr="00C44470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44470">
              <w:rPr>
                <w:rFonts w:asciiTheme="minorHAnsi" w:hAnsiTheme="minorHAnsi" w:cstheme="minorHAnsi"/>
                <w:sz w:val="22"/>
                <w:szCs w:val="22"/>
              </w:rPr>
              <w:t>Schulbesuchspflicht besteht</w:t>
            </w:r>
          </w:p>
          <w:p w14:paraId="45F89C25" w14:textId="3D263106" w:rsidR="00C0533B" w:rsidRPr="00C44470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44470">
              <w:rPr>
                <w:rFonts w:asciiTheme="minorHAnsi" w:hAnsiTheme="minorHAnsi" w:cstheme="minorHAnsi"/>
                <w:sz w:val="22"/>
                <w:szCs w:val="22"/>
              </w:rPr>
              <w:t>Befreiung vom Präsenzunterricht nur mit ärztlicher Bescheinigung (mit Nachvollziehbarkeit des unzumutbaren erhöhten individuellen Risikos für schweren Verlauf erforderlich)</w:t>
            </w:r>
          </w:p>
        </w:tc>
        <w:tc>
          <w:tcPr>
            <w:tcW w:w="3651" w:type="dxa"/>
          </w:tcPr>
          <w:p w14:paraId="6D8B05F7" w14:textId="77777777" w:rsidR="00C0533B" w:rsidRPr="00A90341" w:rsidRDefault="00C0533B" w:rsidP="00C05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970BC5C" w14:textId="77777777" w:rsidR="00C0533B" w:rsidRPr="00A90341" w:rsidRDefault="00C0533B" w:rsidP="00C0533B">
            <w:pPr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Personensorgeberech-tigte, Schulleitung</w:t>
            </w:r>
          </w:p>
        </w:tc>
      </w:tr>
      <w:tr w:rsidR="00C0533B" w:rsidRPr="00A90341" w14:paraId="1538C3A8" w14:textId="77777777" w:rsidTr="0098742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4BBC6342" w14:textId="4392DE4A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Räume, Flure im Schulgebäude, Schulgelände</w:t>
            </w:r>
          </w:p>
        </w:tc>
      </w:tr>
      <w:tr w:rsidR="00C0533B" w:rsidRPr="00A90341" w14:paraId="754C8A15" w14:textId="77777777" w:rsidTr="00AA6FBA">
        <w:tc>
          <w:tcPr>
            <w:tcW w:w="2552" w:type="dxa"/>
          </w:tcPr>
          <w:p w14:paraId="3DB6ADFE" w14:textId="77777777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Mindestabstand</w:t>
            </w:r>
          </w:p>
        </w:tc>
        <w:tc>
          <w:tcPr>
            <w:tcW w:w="2552" w:type="dxa"/>
          </w:tcPr>
          <w:p w14:paraId="243DB853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62D2015E" w14:textId="22D8D7DE" w:rsidR="00C0533B" w:rsidRPr="006A39A4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>direkten Körperkontakt</w:t>
            </w:r>
            <w:r w:rsidRPr="006A39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meiden,</w:t>
            </w:r>
          </w:p>
          <w:p w14:paraId="6ED513D4" w14:textId="209FC26A" w:rsidR="00C0533B" w:rsidRPr="00B375C5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6A39A4">
              <w:rPr>
                <w:rFonts w:asciiTheme="minorHAnsi" w:hAnsiTheme="minorHAnsi" w:cstheme="minorHAnsi"/>
                <w:bCs/>
                <w:sz w:val="22"/>
                <w:szCs w:val="22"/>
              </w:rPr>
              <w:t>1,5 m (oder MNS) im Außengelände der Schule (außer Grund- und Förderschulen)</w:t>
            </w:r>
            <w:r w:rsidRPr="006A39A4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3651" w:type="dxa"/>
          </w:tcPr>
          <w:p w14:paraId="6B24A912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</w:p>
          <w:p w14:paraId="7F669762" w14:textId="4FFDFF24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DCA960C" w14:textId="77777777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Schulleitung, </w:t>
            </w:r>
            <w:r w:rsidRPr="00A90341">
              <w:rPr>
                <w:rFonts w:asciiTheme="minorHAnsi" w:hAnsiTheme="minorHAnsi" w:cstheme="minorHAnsi"/>
                <w:i/>
              </w:rPr>
              <w:t>Beschäftigte in Schule,</w:t>
            </w:r>
          </w:p>
          <w:p w14:paraId="7FEAFF2E" w14:textId="77777777" w:rsidR="00C0533B" w:rsidRPr="00504D14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</w:t>
            </w:r>
            <w:r>
              <w:rPr>
                <w:rFonts w:asciiTheme="minorHAnsi" w:hAnsiTheme="minorHAnsi" w:cstheme="minorHAnsi"/>
                <w:i/>
              </w:rPr>
              <w:t>nnen</w:t>
            </w:r>
          </w:p>
        </w:tc>
      </w:tr>
      <w:tr w:rsidR="00C0533B" w:rsidRPr="00A90341" w14:paraId="20B378A5" w14:textId="77777777" w:rsidTr="00AA6FBA">
        <w:tc>
          <w:tcPr>
            <w:tcW w:w="2552" w:type="dxa"/>
          </w:tcPr>
          <w:p w14:paraId="145A49EF" w14:textId="77777777" w:rsidR="00C0533B" w:rsidRPr="00A90341" w:rsidRDefault="00C0533B" w:rsidP="00C0533B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Informationen zum Schutz vor Covid-19 im Schulgebäude</w:t>
            </w:r>
          </w:p>
        </w:tc>
        <w:tc>
          <w:tcPr>
            <w:tcW w:w="2552" w:type="dxa"/>
          </w:tcPr>
          <w:p w14:paraId="66D30481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4860A8EC" w14:textId="77777777" w:rsidR="00C0533B" w:rsidRPr="00A90341" w:rsidRDefault="00C0533B" w:rsidP="00C0533B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verständliche und altersgerechte Vermittlung der Schutzmaßnahmen</w:t>
            </w:r>
          </w:p>
          <w:p w14:paraId="3F3D3A54" w14:textId="77777777" w:rsidR="00C0533B" w:rsidRPr="00A90341" w:rsidRDefault="00C0533B" w:rsidP="00C0533B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Informationen auch für schulfremde Personen erkennbar machen</w:t>
            </w:r>
          </w:p>
        </w:tc>
        <w:tc>
          <w:tcPr>
            <w:tcW w:w="3651" w:type="dxa"/>
          </w:tcPr>
          <w:p w14:paraId="2AF38521" w14:textId="77777777" w:rsidR="00C0533B" w:rsidRPr="00A90341" w:rsidRDefault="00C0533B" w:rsidP="00C0533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zu a) Hinweisschilder, Aushänge, </w:t>
            </w:r>
            <w:r w:rsidRPr="00A90341">
              <w:rPr>
                <w:rFonts w:asciiTheme="minorHAnsi" w:hAnsiTheme="minorHAnsi" w:cstheme="minorHAnsi"/>
              </w:rPr>
              <w:br/>
              <w:t xml:space="preserve">          Bodenmarkierungen, </w:t>
            </w:r>
          </w:p>
          <w:p w14:paraId="5B4709F2" w14:textId="77777777" w:rsidR="00C0533B" w:rsidRPr="00A90341" w:rsidRDefault="00C0533B" w:rsidP="00C0533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          Informationsmaterial               </w:t>
            </w:r>
          </w:p>
          <w:p w14:paraId="4F556347" w14:textId="77777777" w:rsidR="00C0533B" w:rsidRPr="00A90341" w:rsidRDefault="00C0533B" w:rsidP="00C0533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zu b) Internetauftritt der Schule, </w:t>
            </w:r>
            <w:r w:rsidRPr="00A90341">
              <w:rPr>
                <w:rFonts w:asciiTheme="minorHAnsi" w:hAnsiTheme="minorHAnsi" w:cstheme="minorHAnsi"/>
              </w:rPr>
              <w:br/>
              <w:t xml:space="preserve">          Aushänge im Schulgebäude</w:t>
            </w:r>
          </w:p>
        </w:tc>
        <w:tc>
          <w:tcPr>
            <w:tcW w:w="2410" w:type="dxa"/>
          </w:tcPr>
          <w:p w14:paraId="19CE76E2" w14:textId="77777777" w:rsidR="00C0533B" w:rsidRPr="00A90341" w:rsidRDefault="00C0533B" w:rsidP="00C0533B">
            <w:pPr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C0533B" w:rsidRPr="00A90341" w14:paraId="455A5F21" w14:textId="77777777" w:rsidTr="00AA6FBA">
        <w:tc>
          <w:tcPr>
            <w:tcW w:w="2552" w:type="dxa"/>
          </w:tcPr>
          <w:p w14:paraId="202822CB" w14:textId="77777777" w:rsidR="00C0533B" w:rsidRPr="00A90341" w:rsidRDefault="00C0533B" w:rsidP="00C0533B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Innerschulische Verkehrswege/ Flure</w:t>
            </w:r>
          </w:p>
        </w:tc>
        <w:tc>
          <w:tcPr>
            <w:tcW w:w="2552" w:type="dxa"/>
          </w:tcPr>
          <w:p w14:paraId="3ECB78D9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433CBE2D" w14:textId="77777777" w:rsidR="00C0533B" w:rsidRPr="00A90341" w:rsidRDefault="00C0533B" w:rsidP="00C0533B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Handkontaktstellen (z.B. Türklinken, Griffe) minimieren (z.B. Türen geöffnet lassen)</w:t>
            </w:r>
          </w:p>
          <w:p w14:paraId="0C5890B4" w14:textId="77777777" w:rsidR="00C0533B" w:rsidRPr="00A90341" w:rsidRDefault="00C0533B" w:rsidP="00C0533B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mehrmals täglich lüften</w:t>
            </w:r>
          </w:p>
        </w:tc>
        <w:tc>
          <w:tcPr>
            <w:tcW w:w="3651" w:type="dxa"/>
          </w:tcPr>
          <w:p w14:paraId="3CB40063" w14:textId="77777777" w:rsidR="00C0533B" w:rsidRPr="00A90341" w:rsidRDefault="00C0533B" w:rsidP="00C0533B">
            <w:pPr>
              <w:pStyle w:val="Listenabsatz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22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z.B.:  Rechtslaufgebot, in Reihe gehen, Auf- und Abgänge separat ausweisen</w:t>
            </w:r>
          </w:p>
          <w:p w14:paraId="607FBC3E" w14:textId="77777777" w:rsidR="00C0533B" w:rsidRPr="00A90341" w:rsidRDefault="00C0533B" w:rsidP="00C0533B">
            <w:pPr>
              <w:pStyle w:val="Listenabsatz"/>
              <w:numPr>
                <w:ilvl w:val="1"/>
                <w:numId w:val="4"/>
              </w:numPr>
              <w:autoSpaceDE w:val="0"/>
              <w:autoSpaceDN w:val="0"/>
              <w:adjustRightInd w:val="0"/>
              <w:ind w:left="22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desinfizierende Reinigungsmittel für Handkontaktstellen</w:t>
            </w:r>
          </w:p>
        </w:tc>
        <w:tc>
          <w:tcPr>
            <w:tcW w:w="2410" w:type="dxa"/>
          </w:tcPr>
          <w:p w14:paraId="1F656E0B" w14:textId="77777777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113B5578" w14:textId="77777777" w:rsidR="00C0533B" w:rsidRPr="00A90341" w:rsidRDefault="00C0533B" w:rsidP="00C0533B">
            <w:pPr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Schüler/innen</w:t>
            </w:r>
          </w:p>
          <w:p w14:paraId="2C4A9C49" w14:textId="77777777" w:rsidR="00C0533B" w:rsidRPr="00A90341" w:rsidRDefault="00C0533B" w:rsidP="00C0533B">
            <w:pPr>
              <w:rPr>
                <w:rFonts w:asciiTheme="minorHAnsi" w:hAnsiTheme="minorHAnsi" w:cstheme="minorHAnsi"/>
              </w:rPr>
            </w:pPr>
          </w:p>
        </w:tc>
      </w:tr>
      <w:tr w:rsidR="00C0533B" w:rsidRPr="00A90341" w14:paraId="3F8C428A" w14:textId="77777777" w:rsidTr="00380390">
        <w:tc>
          <w:tcPr>
            <w:tcW w:w="2552" w:type="dxa"/>
          </w:tcPr>
          <w:p w14:paraId="5C941828" w14:textId="77777777" w:rsidR="00C0533B" w:rsidRDefault="00C0533B" w:rsidP="00C0533B">
            <w:pPr>
              <w:rPr>
                <w:rFonts w:asciiTheme="minorHAnsi" w:hAnsiTheme="minorHAnsi" w:cstheme="minorHAnsi"/>
                <w:bCs/>
              </w:rPr>
            </w:pPr>
            <w:r w:rsidRPr="00A90341">
              <w:rPr>
                <w:rFonts w:asciiTheme="minorHAnsi" w:hAnsiTheme="minorHAnsi" w:cstheme="minorHAnsi"/>
                <w:b/>
              </w:rPr>
              <w:t xml:space="preserve">Lüftung in Unterrichtsräumen </w:t>
            </w:r>
            <w:r w:rsidRPr="00A90341">
              <w:rPr>
                <w:rFonts w:asciiTheme="minorHAnsi" w:hAnsiTheme="minorHAnsi" w:cstheme="minorHAnsi"/>
                <w:bCs/>
              </w:rPr>
              <w:t xml:space="preserve">(Minimierung der </w:t>
            </w:r>
          </w:p>
          <w:p w14:paraId="37006130" w14:textId="28017FE4" w:rsidR="00C0533B" w:rsidRPr="00A90341" w:rsidRDefault="00C0533B" w:rsidP="00C0533B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Cs/>
              </w:rPr>
              <w:t>Ansteckungsgefahr durch Aerosole und Tröpfchen)</w:t>
            </w:r>
          </w:p>
        </w:tc>
        <w:tc>
          <w:tcPr>
            <w:tcW w:w="2552" w:type="dxa"/>
          </w:tcPr>
          <w:p w14:paraId="249D2D01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mehrmals täglich </w:t>
            </w:r>
          </w:p>
          <w:p w14:paraId="3CD44C8A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regelmäßig</w:t>
            </w:r>
          </w:p>
          <w:p w14:paraId="3789276B" w14:textId="77777777" w:rsidR="00C0533B" w:rsidRPr="00A90341" w:rsidRDefault="00C0533B" w:rsidP="00C05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Mar>
              <w:right w:w="0" w:type="dxa"/>
            </w:tcMar>
          </w:tcPr>
          <w:p w14:paraId="50504AC1" w14:textId="7DBA2B33" w:rsidR="00C0533B" w:rsidRPr="0080713C" w:rsidRDefault="00C0533B" w:rsidP="00C0533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Stoß- und Querlüftung mittels (soweit technisch möglich) vollständig geöffneter Fenster und Türen:</w:t>
            </w:r>
          </w:p>
          <w:p w14:paraId="58595A4D" w14:textId="77777777" w:rsidR="00A34D34" w:rsidRPr="0080713C" w:rsidRDefault="00C0533B" w:rsidP="00A34D34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mindestens einmal während der Unterrichtsstunde, möglichst alle 20 Minuten (spätestens 30 Minuten nach </w:t>
            </w:r>
            <w:r w:rsidR="00970DD3" w:rsidRPr="0080713C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nterrichtsbeginn) für ca. 3 Minuten,</w:t>
            </w:r>
          </w:p>
          <w:p w14:paraId="3F0C18FC" w14:textId="39375F99" w:rsidR="00C0533B" w:rsidRPr="0080713C" w:rsidRDefault="00C0533B" w:rsidP="00A34D34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(alleiniges Kippen von Fenstern ist ggf. nicht ausreichend – ggf. Überprüfung mittels CO</w:t>
            </w:r>
            <w:r w:rsidRPr="0080713C">
              <w:rPr>
                <w:rFonts w:asciiTheme="minorHAnsi" w:hAnsiTheme="minorHAnsi" w:cstheme="minorHAnsi"/>
                <w:sz w:val="22"/>
                <w:szCs w:val="22"/>
                <w:vertAlign w:val="subscript"/>
              </w:rPr>
              <w:t>2</w:t>
            </w: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-Ampel)</w:t>
            </w:r>
          </w:p>
          <w:p w14:paraId="347EA759" w14:textId="2ED53B6C" w:rsidR="00C0533B" w:rsidRPr="0080713C" w:rsidRDefault="00C0533B" w:rsidP="00C0533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Stoß- und Querlüftung sind nicht erforderlich, wenn Luftaustausch durch raumlufttechnische Anlage gesichert ist</w:t>
            </w:r>
          </w:p>
          <w:p w14:paraId="18928C80" w14:textId="77777777" w:rsidR="00C0533B" w:rsidRDefault="00C0533B" w:rsidP="00C0533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Räume ohne Belüftungsmöglichkeit für Unterricht ausplanen (z.B. Fenster nicht zu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öffnen, nicht funktionierende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Lüftungsanlage)</w:t>
            </w:r>
          </w:p>
          <w:p w14:paraId="79E6E0CA" w14:textId="77777777" w:rsidR="00C0533B" w:rsidRPr="00A90341" w:rsidRDefault="00C0533B" w:rsidP="00C0533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ggf. bei geeigneten Wetterbedingungen Unterricht im Freien gestalten (UV-Schutz beachten) </w:t>
            </w:r>
          </w:p>
        </w:tc>
        <w:tc>
          <w:tcPr>
            <w:tcW w:w="3651" w:type="dxa"/>
          </w:tcPr>
          <w:p w14:paraId="294A8EF5" w14:textId="77777777" w:rsidR="00C0533B" w:rsidRPr="00A90341" w:rsidRDefault="00C0533B" w:rsidP="00C05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C5B244C" w14:textId="77777777" w:rsidR="00C0533B" w:rsidRPr="00A90341" w:rsidRDefault="00C0533B" w:rsidP="00C0533B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  <w:tr w:rsidR="00C0533B" w:rsidRPr="00A90341" w14:paraId="67367E0B" w14:textId="77777777" w:rsidTr="00AA6FBA">
        <w:tc>
          <w:tcPr>
            <w:tcW w:w="2552" w:type="dxa"/>
          </w:tcPr>
          <w:p w14:paraId="02E17430" w14:textId="77777777" w:rsidR="00C0533B" w:rsidRPr="00A90341" w:rsidRDefault="00C0533B" w:rsidP="00C0533B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lastRenderedPageBreak/>
              <w:t>Lehrerzimmer</w:t>
            </w:r>
          </w:p>
        </w:tc>
        <w:tc>
          <w:tcPr>
            <w:tcW w:w="2552" w:type="dxa"/>
          </w:tcPr>
          <w:p w14:paraId="1E3316ED" w14:textId="3A0EAF89" w:rsidR="00C0533B" w:rsidRPr="00A90341" w:rsidRDefault="00A34D34" w:rsidP="00C0533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mehrfach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533B"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7F80BF27" w14:textId="77777777" w:rsidR="00C0533B" w:rsidRPr="00A90341" w:rsidRDefault="00C0533B" w:rsidP="00C0533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regelmäßige Lüftung</w:t>
            </w:r>
          </w:p>
          <w:p w14:paraId="09324663" w14:textId="77777777" w:rsidR="00C0533B" w:rsidRPr="00A90341" w:rsidRDefault="00C0533B" w:rsidP="00C0533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Empfehlung</w:t>
            </w:r>
            <w:r w:rsidRPr="00A9034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1,5 m Absta</w:t>
            </w:r>
            <w:r w:rsidRPr="00A90341">
              <w:rPr>
                <w:rFonts w:asciiTheme="minorHAnsi" w:hAnsiTheme="minorHAnsi" w:cstheme="minorHAnsi"/>
                <w:bCs/>
              </w:rPr>
              <w:t>nd</w:t>
            </w:r>
          </w:p>
        </w:tc>
        <w:tc>
          <w:tcPr>
            <w:tcW w:w="3651" w:type="dxa"/>
          </w:tcPr>
          <w:p w14:paraId="68C30A52" w14:textId="77777777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D6FDB23" w14:textId="77777777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Schulleitung, Beschäftigte in Schule</w:t>
            </w:r>
          </w:p>
        </w:tc>
      </w:tr>
      <w:tr w:rsidR="00C0533B" w:rsidRPr="00A90341" w14:paraId="693C0CA3" w14:textId="77777777" w:rsidTr="00AA6FBA">
        <w:tc>
          <w:tcPr>
            <w:tcW w:w="2552" w:type="dxa"/>
          </w:tcPr>
          <w:p w14:paraId="308E4BE8" w14:textId="168F404A" w:rsidR="00C0533B" w:rsidRPr="0080713C" w:rsidRDefault="00C0533B" w:rsidP="00C0533B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80713C">
              <w:rPr>
                <w:rFonts w:asciiTheme="minorHAnsi" w:hAnsiTheme="minorHAnsi" w:cstheme="minorHAnsi"/>
                <w:b/>
                <w:bCs/>
              </w:rPr>
              <w:t>Gemeinschaftsräume / weitere genutzte Räume (z.B. Garderobenräume, Bibliotheken)</w:t>
            </w:r>
          </w:p>
        </w:tc>
        <w:tc>
          <w:tcPr>
            <w:tcW w:w="2552" w:type="dxa"/>
          </w:tcPr>
          <w:p w14:paraId="5E02C9F0" w14:textId="450B2DC5" w:rsidR="00C0533B" w:rsidRPr="0080713C" w:rsidRDefault="00C0533B" w:rsidP="00C0533B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 mehrfach</w:t>
            </w:r>
          </w:p>
        </w:tc>
        <w:tc>
          <w:tcPr>
            <w:tcW w:w="4536" w:type="dxa"/>
          </w:tcPr>
          <w:p w14:paraId="5138914C" w14:textId="77777777" w:rsidR="00C0533B" w:rsidRPr="001B10FB" w:rsidRDefault="00C0533B" w:rsidP="00C0533B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regelmäßige Lüftung</w:t>
            </w:r>
          </w:p>
          <w:p w14:paraId="022AEF8C" w14:textId="7DB5A32B" w:rsidR="00C0533B" w:rsidRPr="00A90341" w:rsidRDefault="00C0533B" w:rsidP="00C0533B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Regelungen</w:t>
            </w:r>
            <w:r w:rsidR="00610096">
              <w:rPr>
                <w:rFonts w:asciiTheme="minorHAnsi" w:hAnsiTheme="minorHAnsi" w:cstheme="minorHAnsi"/>
                <w:sz w:val="22"/>
                <w:szCs w:val="22"/>
              </w:rPr>
              <w:t xml:space="preserve"> zum Tragen von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451229">
              <w:rPr>
                <w:rFonts w:asciiTheme="minorHAnsi" w:hAnsiTheme="minorHAnsi" w:cstheme="minorHAnsi"/>
                <w:sz w:val="22"/>
                <w:szCs w:val="22"/>
              </w:rPr>
              <w:t xml:space="preserve">MNS beachten  </w:t>
            </w:r>
            <w:r w:rsidRPr="00451229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51" w:type="dxa"/>
          </w:tcPr>
          <w:p w14:paraId="443486A8" w14:textId="77777777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E1EA8BC" w14:textId="77777777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Schulleitung, Beschäftigte in Schule</w:t>
            </w:r>
          </w:p>
        </w:tc>
      </w:tr>
      <w:tr w:rsidR="00C0533B" w:rsidRPr="00A90341" w14:paraId="6A08378A" w14:textId="77777777" w:rsidTr="003717CB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3FBDA8F9" w14:textId="217B9674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Reinigung</w:t>
            </w:r>
          </w:p>
        </w:tc>
      </w:tr>
      <w:tr w:rsidR="00BB7308" w:rsidRPr="00A90341" w14:paraId="533E4884" w14:textId="77777777" w:rsidTr="00AA6FBA">
        <w:tc>
          <w:tcPr>
            <w:tcW w:w="2552" w:type="dxa"/>
            <w:vMerge w:val="restart"/>
          </w:tcPr>
          <w:p w14:paraId="4B827CD1" w14:textId="0FB49FD2" w:rsidR="00BB7308" w:rsidRPr="0080713C" w:rsidRDefault="00BB7308" w:rsidP="00C0533B">
            <w:pPr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  <w:bCs/>
              </w:rPr>
              <w:t xml:space="preserve">Regelmäßig genutzte Oberflächen, Gegenstände und Räume, </w:t>
            </w:r>
          </w:p>
        </w:tc>
        <w:tc>
          <w:tcPr>
            <w:tcW w:w="2552" w:type="dxa"/>
          </w:tcPr>
          <w:p w14:paraId="67FB4074" w14:textId="43397123" w:rsidR="00BB7308" w:rsidRPr="0080713C" w:rsidRDefault="00BB7308" w:rsidP="00C0533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2CE49CE0" w14:textId="53402722" w:rsidR="00BB7308" w:rsidRPr="0080713C" w:rsidRDefault="00BB7308" w:rsidP="00C0533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entsprechend vorhandenem Reinigungsplan </w:t>
            </w:r>
          </w:p>
        </w:tc>
        <w:tc>
          <w:tcPr>
            <w:tcW w:w="3651" w:type="dxa"/>
          </w:tcPr>
          <w:p w14:paraId="59630515" w14:textId="52697FCF" w:rsidR="00BB7308" w:rsidRPr="0080713C" w:rsidRDefault="00BB7308" w:rsidP="00C0533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s. vorhandener Reinigungsplan</w:t>
            </w:r>
          </w:p>
        </w:tc>
        <w:tc>
          <w:tcPr>
            <w:tcW w:w="2410" w:type="dxa"/>
            <w:vMerge w:val="restart"/>
          </w:tcPr>
          <w:p w14:paraId="733FCE7A" w14:textId="77777777" w:rsidR="00BB7308" w:rsidRDefault="00BB7308" w:rsidP="00C0533B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4C2FCAA" w14:textId="77777777" w:rsidR="00BB7308" w:rsidRDefault="00BB7308" w:rsidP="00C053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  <w:p w14:paraId="2F78F32E" w14:textId="42DEB498" w:rsidR="00BB7308" w:rsidRDefault="00BB7308" w:rsidP="00C053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Reinigungsfirma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54EBFE6D" w14:textId="72FB9956" w:rsidR="00BB7308" w:rsidRDefault="00BB7308" w:rsidP="00C053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7C8C7788" w14:textId="77777777" w:rsidR="00BB7308" w:rsidRPr="00A90341" w:rsidRDefault="00BB7308" w:rsidP="00C0533B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der Schule</w:t>
            </w:r>
          </w:p>
          <w:p w14:paraId="46C6C9F3" w14:textId="77777777" w:rsidR="00BB7308" w:rsidRPr="00A90341" w:rsidRDefault="00BB7308" w:rsidP="00C0533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B7308" w:rsidRPr="00A90341" w14:paraId="1AE381E2" w14:textId="77777777" w:rsidTr="00AA6FBA">
        <w:tc>
          <w:tcPr>
            <w:tcW w:w="2552" w:type="dxa"/>
            <w:vMerge/>
          </w:tcPr>
          <w:p w14:paraId="1AD96541" w14:textId="77777777" w:rsidR="00BB7308" w:rsidRPr="0080713C" w:rsidRDefault="00BB7308" w:rsidP="00C0533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3B617DA4" w14:textId="4ADB8B53" w:rsidR="00BB7308" w:rsidRPr="0080713C" w:rsidRDefault="00BB7308" w:rsidP="00C0533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ab Geltung der Vorwarnstufe,</w:t>
            </w:r>
          </w:p>
          <w:p w14:paraId="7E121321" w14:textId="77777777" w:rsidR="00BB7308" w:rsidRPr="0080713C" w:rsidRDefault="00BB7308" w:rsidP="00C0533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wenn mind. 1 Person in der Schule eine SARS-CoV-2-Infektion aufweist </w:t>
            </w:r>
          </w:p>
          <w:p w14:paraId="210E3473" w14:textId="7F085782" w:rsidR="00BB7308" w:rsidRPr="0080713C" w:rsidRDefault="00BB7308" w:rsidP="00C0533B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52E251E7" w14:textId="32157F29" w:rsidR="00BB7308" w:rsidRPr="0080713C" w:rsidRDefault="00BB7308" w:rsidP="00C0533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tägliches gründliches Reinigen von regelmäßig genutzten Oberflächen, Gegenständen und Räumen</w:t>
            </w:r>
          </w:p>
          <w:p w14:paraId="38FEDE58" w14:textId="05B8E64E" w:rsidR="00BB7308" w:rsidRPr="0080713C" w:rsidRDefault="00BB7308" w:rsidP="00C0533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gründliches Reinigen von techn.-medialen Geräten nach jeder Nutzung</w:t>
            </w:r>
          </w:p>
        </w:tc>
        <w:tc>
          <w:tcPr>
            <w:tcW w:w="3651" w:type="dxa"/>
          </w:tcPr>
          <w:p w14:paraId="4F42605F" w14:textId="77777777" w:rsidR="00BB7308" w:rsidRPr="0080713C" w:rsidRDefault="00BB7308" w:rsidP="00C12ECA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ggf. vorhandenen Reinigungsplan ergänzen</w:t>
            </w:r>
          </w:p>
          <w:p w14:paraId="24A4A326" w14:textId="239404D1" w:rsidR="00BB7308" w:rsidRPr="0080713C" w:rsidRDefault="00BB7308" w:rsidP="00C12ECA">
            <w:pPr>
              <w:pStyle w:val="Listenabsatz"/>
              <w:autoSpaceDE w:val="0"/>
              <w:autoSpaceDN w:val="0"/>
              <w:adjustRightInd w:val="0"/>
              <w:ind w:left="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B139FBA" w14:textId="77777777" w:rsidR="00BB7308" w:rsidRDefault="00BB7308" w:rsidP="00C0533B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BB7308" w:rsidRPr="00A90341" w14:paraId="54FC76E1" w14:textId="77777777" w:rsidTr="00AA6FBA">
        <w:tc>
          <w:tcPr>
            <w:tcW w:w="2552" w:type="dxa"/>
          </w:tcPr>
          <w:p w14:paraId="1D36DF15" w14:textId="77777777" w:rsidR="00BB7308" w:rsidRPr="00A34D34" w:rsidRDefault="00BB7308" w:rsidP="00C0533B">
            <w:pPr>
              <w:rPr>
                <w:rFonts w:asciiTheme="minorHAnsi" w:hAnsiTheme="minorHAnsi" w:cstheme="minorHAnsi"/>
                <w:b/>
                <w:bCs/>
              </w:rPr>
            </w:pPr>
            <w:r w:rsidRPr="00A34D34">
              <w:rPr>
                <w:rFonts w:asciiTheme="minorHAnsi" w:hAnsiTheme="minorHAnsi" w:cstheme="minorHAnsi"/>
                <w:b/>
                <w:bCs/>
              </w:rPr>
              <w:t xml:space="preserve">Reinigung von Flächen </w:t>
            </w:r>
          </w:p>
        </w:tc>
        <w:tc>
          <w:tcPr>
            <w:tcW w:w="2552" w:type="dxa"/>
          </w:tcPr>
          <w:p w14:paraId="5D18EBB0" w14:textId="77777777" w:rsidR="00BB7308" w:rsidRPr="00A34D34" w:rsidRDefault="00BB7308" w:rsidP="00C0533B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entsprechend dem Erfordernis</w:t>
            </w:r>
          </w:p>
        </w:tc>
        <w:tc>
          <w:tcPr>
            <w:tcW w:w="4536" w:type="dxa"/>
          </w:tcPr>
          <w:p w14:paraId="2016AE95" w14:textId="77777777" w:rsidR="00BB7308" w:rsidRPr="00A34D34" w:rsidRDefault="00BB7308" w:rsidP="00C0533B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 xml:space="preserve">bei Verunreinigung von Flächen mit Körperflüssigkeiten, Urin oder Stuhl: gezielte </w:t>
            </w:r>
            <w:r w:rsidRPr="00A34D3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Desinfektion nur mit Einmalhandschuhen und einem mit Flächendesinfektionsmittel getränktem Einmaltuch (keine Sprühdesinfektion)</w:t>
            </w:r>
          </w:p>
        </w:tc>
        <w:tc>
          <w:tcPr>
            <w:tcW w:w="3651" w:type="dxa"/>
          </w:tcPr>
          <w:p w14:paraId="21345655" w14:textId="77777777" w:rsidR="00BB7308" w:rsidRPr="00BB7308" w:rsidRDefault="00BB7308" w:rsidP="00C0533B">
            <w:pPr>
              <w:spacing w:after="0"/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lastRenderedPageBreak/>
              <w:t>Schutzhandschuhe tragen,</w:t>
            </w:r>
          </w:p>
          <w:p w14:paraId="0B611B54" w14:textId="77777777" w:rsidR="00BB7308" w:rsidRPr="00BB7308" w:rsidRDefault="00BB7308" w:rsidP="00A34D34">
            <w:pPr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 xml:space="preserve">nach ablegen Hände desinfizieren </w:t>
            </w:r>
            <w:r w:rsidRPr="00BB7308">
              <w:rPr>
                <w:rFonts w:asciiTheme="minorHAnsi" w:hAnsiTheme="minorHAnsi" w:cstheme="minorHAnsi"/>
              </w:rPr>
              <w:lastRenderedPageBreak/>
              <w:t xml:space="preserve">(siehe auch Punkt Händedesinfektion) </w:t>
            </w:r>
          </w:p>
          <w:p w14:paraId="6FE0CA4D" w14:textId="4F15EAB7" w:rsidR="00BB7308" w:rsidRPr="00BB7308" w:rsidRDefault="00BB7308" w:rsidP="00A34D34">
            <w:pPr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>(Flächendesinfektionsmittel mit Hinweis „begrenzt viruzid“)</w:t>
            </w:r>
          </w:p>
        </w:tc>
        <w:tc>
          <w:tcPr>
            <w:tcW w:w="2410" w:type="dxa"/>
            <w:vMerge/>
          </w:tcPr>
          <w:p w14:paraId="1773EA9E" w14:textId="77777777" w:rsidR="00BB7308" w:rsidRPr="000E5E75" w:rsidRDefault="00BB7308" w:rsidP="00C0533B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BB7308" w:rsidRPr="00A90341" w14:paraId="597876C7" w14:textId="77777777" w:rsidTr="00AA6FBA">
        <w:tc>
          <w:tcPr>
            <w:tcW w:w="2552" w:type="dxa"/>
          </w:tcPr>
          <w:p w14:paraId="14C81CD1" w14:textId="6164AFD4" w:rsidR="00BB7308" w:rsidRPr="000E5E75" w:rsidRDefault="00BB7308" w:rsidP="00A34D34">
            <w:pPr>
              <w:rPr>
                <w:rFonts w:asciiTheme="minorHAnsi" w:hAnsiTheme="minorHAnsi" w:cstheme="minorHAnsi"/>
                <w:b/>
                <w:bCs/>
                <w:strike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lastRenderedPageBreak/>
              <w:t>Reinigung Sanitärräume</w:t>
            </w:r>
          </w:p>
        </w:tc>
        <w:tc>
          <w:tcPr>
            <w:tcW w:w="2552" w:type="dxa"/>
          </w:tcPr>
          <w:p w14:paraId="6EBA4A94" w14:textId="77777777" w:rsidR="00BB7308" w:rsidRPr="00A90341" w:rsidRDefault="00BB7308" w:rsidP="00A34D3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C06330C" w14:textId="77777777" w:rsidR="00BB7308" w:rsidRPr="000E5E75" w:rsidRDefault="00BB7308" w:rsidP="00A34D34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</w:p>
        </w:tc>
        <w:tc>
          <w:tcPr>
            <w:tcW w:w="4536" w:type="dxa"/>
          </w:tcPr>
          <w:p w14:paraId="7BCC058D" w14:textId="77777777" w:rsidR="00BB7308" w:rsidRPr="00A90341" w:rsidRDefault="00BB7308" w:rsidP="00A34D34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Toilettensitze, Armaturen, Waschbecken, Fußböden reinigen</w:t>
            </w:r>
          </w:p>
          <w:p w14:paraId="74E14B3E" w14:textId="5CFDE0BE" w:rsidR="00BB7308" w:rsidRPr="000E5E75" w:rsidRDefault="00BB7308" w:rsidP="00A34D34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Auffangbehälter für Einmalhandtücher zur Verfügung stellen, regelmäßig leeren</w:t>
            </w:r>
          </w:p>
        </w:tc>
        <w:tc>
          <w:tcPr>
            <w:tcW w:w="3651" w:type="dxa"/>
          </w:tcPr>
          <w:p w14:paraId="12A3AFDE" w14:textId="77777777" w:rsidR="00BB7308" w:rsidRPr="00A90341" w:rsidRDefault="00BB7308" w:rsidP="00A34D34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ggf. vorhandenen Reinigungsplan ergänzen</w:t>
            </w:r>
          </w:p>
          <w:p w14:paraId="02107B58" w14:textId="2C9E9F22" w:rsidR="00BB7308" w:rsidRPr="000E5E75" w:rsidRDefault="00BB7308" w:rsidP="00A34D34">
            <w:pPr>
              <w:spacing w:after="0"/>
              <w:rPr>
                <w:rFonts w:asciiTheme="minorHAnsi" w:hAnsiTheme="minorHAnsi" w:cstheme="minorHAnsi"/>
                <w:strike/>
              </w:rPr>
            </w:pPr>
            <w:r w:rsidRPr="00A90341">
              <w:rPr>
                <w:rFonts w:asciiTheme="minorHAnsi" w:hAnsiTheme="minorHAnsi" w:cstheme="minorHAnsi"/>
              </w:rPr>
              <w:t>desinfizierendes Reinigungsmittel</w:t>
            </w:r>
            <w:r w:rsidRPr="000E5E75">
              <w:rPr>
                <w:rFonts w:asciiTheme="minorHAnsi" w:hAnsiTheme="minorHAnsi" w:cstheme="minorHAnsi"/>
                <w:strike/>
              </w:rPr>
              <w:t xml:space="preserve"> </w:t>
            </w:r>
          </w:p>
        </w:tc>
        <w:tc>
          <w:tcPr>
            <w:tcW w:w="2410" w:type="dxa"/>
            <w:vMerge/>
          </w:tcPr>
          <w:p w14:paraId="4D588F26" w14:textId="77777777" w:rsidR="00BB7308" w:rsidRPr="000E5E75" w:rsidRDefault="00BB7308" w:rsidP="00A34D34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A34D34" w:rsidRPr="00A90341" w14:paraId="45D3195C" w14:textId="77777777" w:rsidTr="00AA6FBA">
        <w:tc>
          <w:tcPr>
            <w:tcW w:w="2552" w:type="dxa"/>
          </w:tcPr>
          <w:p w14:paraId="74697A84" w14:textId="77777777" w:rsidR="00A34D34" w:rsidRPr="00A90341" w:rsidRDefault="00A34D34" w:rsidP="00A34D34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 xml:space="preserve">Maßnahmen bei Hygienemängeln </w:t>
            </w:r>
          </w:p>
        </w:tc>
        <w:tc>
          <w:tcPr>
            <w:tcW w:w="2552" w:type="dxa"/>
          </w:tcPr>
          <w:p w14:paraId="0D8DFF8F" w14:textId="77777777" w:rsidR="00A34D34" w:rsidRPr="00A90341" w:rsidRDefault="00A34D34" w:rsidP="00A34D34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536" w:type="dxa"/>
          </w:tcPr>
          <w:p w14:paraId="1B91D01E" w14:textId="77777777" w:rsidR="00A34D34" w:rsidRPr="00A90341" w:rsidRDefault="00A34D34" w:rsidP="00A34D34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Unterstützung bei Schulträger, Schulreferent und ggf. Gesundheitsamt einfordern</w:t>
            </w:r>
          </w:p>
        </w:tc>
        <w:tc>
          <w:tcPr>
            <w:tcW w:w="3651" w:type="dxa"/>
          </w:tcPr>
          <w:p w14:paraId="43E9C718" w14:textId="77777777" w:rsidR="00A34D34" w:rsidRPr="00A90341" w:rsidRDefault="00A34D34" w:rsidP="00A34D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A87C665" w14:textId="77777777" w:rsidR="00A34D34" w:rsidRPr="00A90341" w:rsidRDefault="00A34D34" w:rsidP="00A34D34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</w:tc>
      </w:tr>
      <w:tr w:rsidR="00A34D34" w:rsidRPr="00A90341" w14:paraId="50243283" w14:textId="77777777" w:rsidTr="00C8258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60C0665F" w14:textId="0B026660" w:rsidR="00A34D34" w:rsidRPr="00A90341" w:rsidRDefault="00A34D34" w:rsidP="00A34D34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Arbeitsmittel</w:t>
            </w:r>
          </w:p>
        </w:tc>
      </w:tr>
      <w:tr w:rsidR="00A34D34" w:rsidRPr="00A90341" w14:paraId="1BFD7A7A" w14:textId="77777777" w:rsidTr="00AA6FBA">
        <w:tc>
          <w:tcPr>
            <w:tcW w:w="2552" w:type="dxa"/>
          </w:tcPr>
          <w:p w14:paraId="17B2A9ED" w14:textId="77777777" w:rsidR="00A34D34" w:rsidRPr="00A90341" w:rsidRDefault="00A34D34" w:rsidP="00A34D34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Vermeidung von Übertragungswegen über Arbeitsmittel</w:t>
            </w:r>
          </w:p>
        </w:tc>
        <w:tc>
          <w:tcPr>
            <w:tcW w:w="2552" w:type="dxa"/>
          </w:tcPr>
          <w:p w14:paraId="3C2DB6E0" w14:textId="4E8B54B0" w:rsidR="00A34D34" w:rsidRPr="0089274B" w:rsidRDefault="00A34D34" w:rsidP="00A34D3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40CD77AE" w14:textId="77777777" w:rsidR="00A34D34" w:rsidRPr="00A90341" w:rsidRDefault="00A34D34" w:rsidP="00A34D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662C53F5" w14:textId="77777777" w:rsidR="00A34D34" w:rsidRDefault="00A34D34" w:rsidP="00A34D34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4C7AA5">
              <w:rPr>
                <w:rFonts w:asciiTheme="minorHAnsi" w:hAnsiTheme="minorHAnsi" w:cstheme="minorHAnsi"/>
                <w:sz w:val="22"/>
                <w:szCs w:val="22"/>
              </w:rPr>
              <w:t xml:space="preserve">Empfehlung: Zuweisung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von Arbeitsmitteln personenbezogen</w:t>
            </w:r>
          </w:p>
          <w:p w14:paraId="1C2F19A5" w14:textId="1CD169E6" w:rsidR="00A34D34" w:rsidRPr="00B7229C" w:rsidRDefault="00A34D34" w:rsidP="00A34D34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341330">
              <w:rPr>
                <w:rFonts w:asciiTheme="minorHAnsi" w:hAnsiTheme="minorHAnsi" w:cstheme="minorHAnsi"/>
                <w:sz w:val="22"/>
                <w:szCs w:val="22"/>
              </w:rPr>
              <w:t>sachgerechte Reinigung/Desinfektion nach</w:t>
            </w:r>
            <w:r w:rsidRPr="00341330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341330">
              <w:rPr>
                <w:rFonts w:asciiTheme="minorHAnsi" w:hAnsiTheme="minorHAnsi" w:cstheme="minorHAnsi"/>
                <w:sz w:val="22"/>
                <w:szCs w:val="22"/>
              </w:rPr>
              <w:t>Nutzung gemeinschaftlich verwendeter Kontaktflächen (z.B. Mikroskope, Schutzbrillen</w:t>
            </w: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) und technisch-medialer Geräte -&gt; s. Reinigung</w:t>
            </w:r>
          </w:p>
        </w:tc>
        <w:tc>
          <w:tcPr>
            <w:tcW w:w="3651" w:type="dxa"/>
          </w:tcPr>
          <w:p w14:paraId="55F7923A" w14:textId="77777777" w:rsidR="00A34D34" w:rsidRPr="00A90341" w:rsidRDefault="00A34D34" w:rsidP="00A34D34">
            <w:pPr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>- Desinfektion: Flächendesinfektionsmittel mit Hinweis „begrenzt viruzid“</w:t>
            </w:r>
          </w:p>
        </w:tc>
        <w:tc>
          <w:tcPr>
            <w:tcW w:w="2410" w:type="dxa"/>
          </w:tcPr>
          <w:p w14:paraId="31F6CF84" w14:textId="065E4888" w:rsidR="00A34D34" w:rsidRDefault="00A34D34" w:rsidP="00A34D34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15B19942" w14:textId="47E186A2" w:rsidR="00A34D34" w:rsidRPr="00A90341" w:rsidRDefault="00A34D34" w:rsidP="00A34D34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der Schule</w:t>
            </w:r>
          </w:p>
          <w:p w14:paraId="595138D0" w14:textId="77777777" w:rsidR="00A34D34" w:rsidRPr="00A90341" w:rsidRDefault="00A34D34" w:rsidP="00A34D34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A34D34" w:rsidRPr="00A90341" w14:paraId="33496B53" w14:textId="77777777" w:rsidTr="00C8258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665057E9" w14:textId="38357AEB" w:rsidR="00A34D34" w:rsidRPr="00A90341" w:rsidRDefault="00A34D34" w:rsidP="00A34D34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Pausen</w:t>
            </w:r>
          </w:p>
        </w:tc>
      </w:tr>
      <w:tr w:rsidR="00A34D34" w:rsidRPr="00A90341" w14:paraId="08D897FB" w14:textId="77777777" w:rsidTr="00AA6FBA">
        <w:tc>
          <w:tcPr>
            <w:tcW w:w="2552" w:type="dxa"/>
          </w:tcPr>
          <w:p w14:paraId="22A7154A" w14:textId="77777777" w:rsidR="00A34D34" w:rsidRPr="00A90341" w:rsidRDefault="00A34D34" w:rsidP="00A34D34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Beaufsichtigung</w:t>
            </w:r>
          </w:p>
        </w:tc>
        <w:tc>
          <w:tcPr>
            <w:tcW w:w="2552" w:type="dxa"/>
          </w:tcPr>
          <w:p w14:paraId="7EE86BF4" w14:textId="77777777" w:rsidR="00A34D34" w:rsidRPr="00A90341" w:rsidRDefault="00A34D34" w:rsidP="00A34D3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3582790F" w14:textId="77777777" w:rsidR="00A34D34" w:rsidRPr="00A90341" w:rsidRDefault="00A34D34" w:rsidP="00A34D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696B1362" w14:textId="77777777" w:rsidR="00A34D34" w:rsidRPr="00A90341" w:rsidRDefault="00A34D34" w:rsidP="00A34D34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Aufsicht an veränderte Situation anpassen</w:t>
            </w:r>
          </w:p>
          <w:p w14:paraId="4BD375C3" w14:textId="77777777" w:rsidR="00A34D34" w:rsidRPr="00A90341" w:rsidRDefault="00A34D34" w:rsidP="00A34D34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Vermeidung unbeaufsichtigter Bereiche im Außengelände</w:t>
            </w:r>
          </w:p>
          <w:p w14:paraId="0A59878B" w14:textId="77777777" w:rsidR="00A34D34" w:rsidRPr="00A90341" w:rsidRDefault="00A34D34" w:rsidP="00A34D34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Fensterbereiche kontrollieren (z.B. beim Lüften)</w:t>
            </w:r>
          </w:p>
        </w:tc>
        <w:tc>
          <w:tcPr>
            <w:tcW w:w="3651" w:type="dxa"/>
          </w:tcPr>
          <w:p w14:paraId="27B1A0D6" w14:textId="77777777" w:rsidR="00A34D34" w:rsidRPr="00A90341" w:rsidRDefault="00A34D34" w:rsidP="00A34D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473F434" w14:textId="47E26E6C" w:rsidR="00A34D34" w:rsidRPr="00A90341" w:rsidRDefault="00A34D34" w:rsidP="00A34D34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Schulleitung 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4F6C4D26" w14:textId="77777777" w:rsidR="00A34D34" w:rsidRPr="00A90341" w:rsidRDefault="00A34D34" w:rsidP="00A34D34">
            <w:pPr>
              <w:rPr>
                <w:rFonts w:asciiTheme="minorHAnsi" w:hAnsiTheme="minorHAnsi" w:cstheme="minorHAnsi"/>
              </w:rPr>
            </w:pPr>
          </w:p>
        </w:tc>
      </w:tr>
      <w:tr w:rsidR="00A34D34" w:rsidRPr="00A90341" w14:paraId="62C88B67" w14:textId="77777777" w:rsidTr="00AA6FBA">
        <w:tc>
          <w:tcPr>
            <w:tcW w:w="2552" w:type="dxa"/>
          </w:tcPr>
          <w:p w14:paraId="784B1E3E" w14:textId="77777777" w:rsidR="00A34D34" w:rsidRPr="00A90341" w:rsidRDefault="00A34D34" w:rsidP="00A34D34">
            <w:pPr>
              <w:rPr>
                <w:rFonts w:asciiTheme="minorHAnsi" w:hAnsiTheme="minorHAnsi" w:cstheme="minorHAnsi"/>
                <w:b/>
              </w:rPr>
            </w:pPr>
            <w:r w:rsidRPr="00ED18C8">
              <w:rPr>
                <w:rFonts w:asciiTheme="minorHAnsi" w:hAnsiTheme="minorHAnsi" w:cstheme="minorHAnsi"/>
                <w:b/>
              </w:rPr>
              <w:t>Speiseräume</w:t>
            </w:r>
            <w:r w:rsidRPr="00A9034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4D43B36" w14:textId="77777777" w:rsidR="00A34D34" w:rsidRPr="00A90341" w:rsidRDefault="00A34D34" w:rsidP="00A34D34">
            <w:pPr>
              <w:rPr>
                <w:rFonts w:asciiTheme="minorHAnsi" w:hAnsiTheme="minorHAnsi" w:cstheme="minorHAnsi"/>
                <w:b/>
              </w:rPr>
            </w:pPr>
          </w:p>
          <w:p w14:paraId="0CF08F37" w14:textId="77777777" w:rsidR="00A34D34" w:rsidRPr="00A90341" w:rsidRDefault="00A34D34" w:rsidP="00A34D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03B2E98E" w14:textId="77777777" w:rsidR="00A34D34" w:rsidRPr="002C1697" w:rsidRDefault="00A34D34" w:rsidP="00A34D3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6F36E4D" w14:textId="77777777" w:rsidR="00A34D34" w:rsidRPr="001B7CC3" w:rsidRDefault="00A34D34" w:rsidP="00A34D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23253150" w14:textId="77777777" w:rsidR="00A34D34" w:rsidRPr="002C1697" w:rsidRDefault="00A34D34" w:rsidP="00A34D34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63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>Einhaltung der Hygieneregeln an Theke und Essensausgabe (z. B. transparente Abtrennungen)</w:t>
            </w:r>
          </w:p>
          <w:p w14:paraId="3EA76E9C" w14:textId="19177976" w:rsidR="00A34D34" w:rsidRPr="006A39A4" w:rsidRDefault="00A34D34" w:rsidP="00A34D34">
            <w:pPr>
              <w:pStyle w:val="Listenabsatz"/>
              <w:numPr>
                <w:ilvl w:val="0"/>
                <w:numId w:val="16"/>
              </w:numPr>
              <w:ind w:left="263" w:hanging="2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>bei Tragepflich</w:t>
            </w:r>
            <w:r w:rsidR="00610096">
              <w:rPr>
                <w:rFonts w:asciiTheme="minorHAnsi" w:hAnsiTheme="minorHAnsi" w:cstheme="minorHAnsi"/>
                <w:sz w:val="22"/>
                <w:szCs w:val="22"/>
              </w:rPr>
              <w:t>t von MNS: erst am Tisch absetz</w:t>
            </w: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 xml:space="preserve">en </w:t>
            </w:r>
          </w:p>
          <w:p w14:paraId="384B2306" w14:textId="5668E1C9" w:rsidR="00A34D34" w:rsidRPr="002C1697" w:rsidRDefault="00A34D34" w:rsidP="00A34D34">
            <w:pPr>
              <w:pStyle w:val="Listenabsatz"/>
              <w:numPr>
                <w:ilvl w:val="0"/>
                <w:numId w:val="16"/>
              </w:numPr>
              <w:ind w:left="263" w:hanging="2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Empfehlung: Tischbesetzung möglichst klassenweise (Durchmischungen </w:t>
            </w: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>vermeiden)</w:t>
            </w:r>
          </w:p>
          <w:p w14:paraId="358B7A8B" w14:textId="1B1FCF90" w:rsidR="00A34D34" w:rsidRPr="002C1697" w:rsidRDefault="00B761A2" w:rsidP="00A34D34">
            <w:pPr>
              <w:pStyle w:val="Listenabsatz"/>
              <w:numPr>
                <w:ilvl w:val="0"/>
                <w:numId w:val="16"/>
              </w:numPr>
              <w:ind w:left="263" w:hanging="2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de</w:t>
            </w:r>
            <w:r w:rsidRPr="00B761A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>n Speiseraum</w:t>
            </w:r>
            <w:r w:rsidR="00A34D34" w:rsidRPr="00B761A2">
              <w:rPr>
                <w:rFonts w:asciiTheme="minorHAnsi" w:hAnsiTheme="minorHAnsi" w:cstheme="minorHAnsi"/>
                <w:color w:val="C00000"/>
                <w:sz w:val="22"/>
                <w:szCs w:val="22"/>
              </w:rPr>
              <w:t xml:space="preserve"> </w:t>
            </w:r>
            <w:r w:rsidR="00A34D34" w:rsidRPr="002C1697">
              <w:rPr>
                <w:rFonts w:asciiTheme="minorHAnsi" w:hAnsiTheme="minorHAnsi" w:cstheme="minorHAnsi"/>
                <w:sz w:val="22"/>
                <w:szCs w:val="22"/>
              </w:rPr>
              <w:t xml:space="preserve">gut lüften, im Sommer ggf.  Speiseneinnahme auch im Freien </w:t>
            </w:r>
          </w:p>
          <w:p w14:paraId="42E8E669" w14:textId="77777777" w:rsidR="00A34D34" w:rsidRPr="002C1697" w:rsidRDefault="00A34D34" w:rsidP="00A34D34">
            <w:pPr>
              <w:pStyle w:val="Listenabsatz"/>
              <w:numPr>
                <w:ilvl w:val="0"/>
                <w:numId w:val="16"/>
              </w:numPr>
              <w:spacing w:before="60"/>
              <w:ind w:left="263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>Personenzahl pro Tisch begrenzen</w:t>
            </w:r>
          </w:p>
        </w:tc>
        <w:tc>
          <w:tcPr>
            <w:tcW w:w="3651" w:type="dxa"/>
          </w:tcPr>
          <w:p w14:paraId="431BD480" w14:textId="77777777" w:rsidR="00A34D34" w:rsidRDefault="00A34D34" w:rsidP="00B761A2">
            <w:pPr>
              <w:rPr>
                <w:rFonts w:asciiTheme="minorHAnsi" w:hAnsiTheme="minorHAnsi" w:cstheme="minorHAnsi"/>
              </w:rPr>
            </w:pPr>
          </w:p>
          <w:p w14:paraId="4704303A" w14:textId="71BC5A1F" w:rsidR="00B761A2" w:rsidRPr="00B761A2" w:rsidRDefault="00B761A2" w:rsidP="00B761A2">
            <w:pPr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 xml:space="preserve">Nutzung des Speiseraumes nach einer festgelegten Reihenfolge der Stufen/Klassen – im festgelegten </w:t>
            </w:r>
            <w:r>
              <w:rPr>
                <w:rFonts w:asciiTheme="minorHAnsi" w:hAnsiTheme="minorHAnsi" w:cstheme="minorHAnsi"/>
                <w:color w:val="C00000"/>
              </w:rPr>
              <w:lastRenderedPageBreak/>
              <w:t>Zeitraum</w:t>
            </w:r>
          </w:p>
        </w:tc>
        <w:tc>
          <w:tcPr>
            <w:tcW w:w="2410" w:type="dxa"/>
          </w:tcPr>
          <w:p w14:paraId="7465D140" w14:textId="01196FDA" w:rsidR="00A34D34" w:rsidRDefault="00A34D34" w:rsidP="00A34D34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lastRenderedPageBreak/>
              <w:t>Schulleitung</w:t>
            </w:r>
          </w:p>
          <w:p w14:paraId="500FF91B" w14:textId="41CE4F3C" w:rsidR="00A34D34" w:rsidRPr="00A90341" w:rsidRDefault="00A34D34" w:rsidP="00B761A2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="00B761A2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0FD468E3" w14:textId="77777777" w:rsidR="00A34D34" w:rsidRPr="00A90341" w:rsidRDefault="00A34D34" w:rsidP="00A34D34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A34D34" w:rsidRPr="00A90341" w14:paraId="2FB3D42C" w14:textId="77777777" w:rsidTr="0012199C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0BE6C8D9" w14:textId="77777777" w:rsidR="00A34D34" w:rsidRPr="00A90341" w:rsidRDefault="00A34D34" w:rsidP="00A34D34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Sport und Musik</w:t>
            </w:r>
          </w:p>
        </w:tc>
      </w:tr>
      <w:tr w:rsidR="00A34D34" w:rsidRPr="00A90341" w14:paraId="604A9F88" w14:textId="77777777" w:rsidTr="0012199C">
        <w:tc>
          <w:tcPr>
            <w:tcW w:w="2552" w:type="dxa"/>
          </w:tcPr>
          <w:p w14:paraId="20DF5D53" w14:textId="77777777" w:rsidR="00A34D34" w:rsidRPr="00692937" w:rsidRDefault="00A34D34" w:rsidP="00A34D34">
            <w:pPr>
              <w:rPr>
                <w:rFonts w:asciiTheme="minorHAnsi" w:hAnsiTheme="minorHAnsi" w:cstheme="minorHAnsi"/>
                <w:b/>
                <w:bCs/>
              </w:rPr>
            </w:pPr>
            <w:r w:rsidRPr="00692937">
              <w:rPr>
                <w:rFonts w:asciiTheme="minorHAnsi" w:hAnsiTheme="minorHAnsi" w:cstheme="minorHAnsi"/>
                <w:b/>
                <w:bCs/>
              </w:rPr>
              <w:t>Sportunterricht</w:t>
            </w:r>
          </w:p>
          <w:p w14:paraId="340BFB9D" w14:textId="77777777" w:rsidR="00A34D34" w:rsidRPr="00692937" w:rsidRDefault="00A34D34" w:rsidP="00A34D3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AC0944B" w14:textId="77777777" w:rsidR="00A34D34" w:rsidRPr="00692937" w:rsidRDefault="00A34D34" w:rsidP="00A34D3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5905EE6A" w14:textId="77777777" w:rsidR="00A34D34" w:rsidRPr="00692937" w:rsidRDefault="00A34D34" w:rsidP="00A34D3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692937">
              <w:rPr>
                <w:rFonts w:asciiTheme="minorHAnsi" w:hAnsiTheme="minorHAnsi" w:cstheme="minorHAnsi"/>
                <w:sz w:val="22"/>
                <w:szCs w:val="22"/>
              </w:rPr>
              <w:t xml:space="preserve">alle Schularten </w:t>
            </w:r>
          </w:p>
          <w:p w14:paraId="148D86F1" w14:textId="540B2651" w:rsidR="00A34D34" w:rsidRPr="001B7CC3" w:rsidRDefault="00A34D34" w:rsidP="00A34D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147E8759" w14:textId="77777777" w:rsidR="00A34D34" w:rsidRPr="006A39A4" w:rsidRDefault="00A34D34" w:rsidP="00A34D3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>Schulsport und Schwimmunterricht unter Beachtung der geltenden Hygieneregeln</w:t>
            </w:r>
          </w:p>
          <w:p w14:paraId="551B12DC" w14:textId="7F17E80B" w:rsidR="00A34D34" w:rsidRPr="000949F7" w:rsidRDefault="00A34D34" w:rsidP="00A34D3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 xml:space="preserve">keine Pflicht </w:t>
            </w:r>
            <w:r w:rsidRPr="000949F7">
              <w:rPr>
                <w:rFonts w:asciiTheme="minorHAnsi" w:hAnsiTheme="minorHAnsi" w:cstheme="minorHAnsi"/>
                <w:sz w:val="22"/>
                <w:szCs w:val="22"/>
              </w:rPr>
              <w:t xml:space="preserve">zum Tragen eines medizinischen MNS </w:t>
            </w:r>
            <w:r w:rsidRPr="00EA4578">
              <w:rPr>
                <w:rFonts w:asciiTheme="minorHAnsi" w:hAnsiTheme="minorHAnsi" w:cstheme="minorHAnsi"/>
                <w:sz w:val="22"/>
                <w:szCs w:val="22"/>
              </w:rPr>
              <w:t>beim Sport</w:t>
            </w:r>
          </w:p>
          <w:p w14:paraId="04BEF53F" w14:textId="414CE451" w:rsidR="00A34D34" w:rsidRPr="000949F7" w:rsidRDefault="00A34D34" w:rsidP="00A34D3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t>keine intensiven Kontaktsportarten (direkten Körperkontakt vermeiden)</w:t>
            </w:r>
          </w:p>
          <w:p w14:paraId="2CD3365F" w14:textId="77777777" w:rsidR="00A34D34" w:rsidRPr="000949F7" w:rsidRDefault="00A34D34" w:rsidP="00A34D3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t>Händehygiene ermöglichen</w:t>
            </w:r>
          </w:p>
          <w:p w14:paraId="3DD9B51A" w14:textId="1BD06FD6" w:rsidR="00A34D34" w:rsidRPr="0080713C" w:rsidRDefault="00A34D34" w:rsidP="00A34D3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t xml:space="preserve">Sportgeräte nach Benutzung </w:t>
            </w:r>
            <w:r w:rsidR="00447155" w:rsidRPr="0080713C">
              <w:rPr>
                <w:rFonts w:asciiTheme="minorHAnsi" w:hAnsiTheme="minorHAnsi" w:cstheme="minorHAnsi"/>
                <w:sz w:val="22"/>
                <w:szCs w:val="22"/>
              </w:rPr>
              <w:t>reinigen</w:t>
            </w:r>
          </w:p>
          <w:p w14:paraId="64057112" w14:textId="77777777" w:rsidR="00A34D34" w:rsidRPr="000949F7" w:rsidRDefault="00A34D34" w:rsidP="00A34D34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t xml:space="preserve">Lüften der Sporthalle sowie Sanitär- und Umkleideräume </w:t>
            </w:r>
          </w:p>
          <w:p w14:paraId="3FCFBC72" w14:textId="77777777" w:rsidR="00A34D34" w:rsidRPr="000949F7" w:rsidRDefault="00A34D34" w:rsidP="00A34D34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t>nach jeder Sportstunde mind. 5 min</w:t>
            </w:r>
          </w:p>
          <w:p w14:paraId="1F7D3363" w14:textId="2CED5AED" w:rsidR="00A34D34" w:rsidRPr="000949F7" w:rsidRDefault="00A34D34" w:rsidP="00A34D34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t>mittels Lüftungsanlage bzw. freie Lüftung (Zufuhr von Außenluft) über Fenster/ Türen</w:t>
            </w:r>
          </w:p>
          <w:p w14:paraId="4384A164" w14:textId="2669CB9D" w:rsidR="00A34D34" w:rsidRPr="000949F7" w:rsidRDefault="00A34D34" w:rsidP="00A34D34">
            <w:pPr>
              <w:pStyle w:val="Listenabsatz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iCs/>
                <w:sz w:val="22"/>
                <w:szCs w:val="22"/>
              </w:rPr>
              <w:t>sofern dies nicht möglich ist, ist die Sporthalle für den Schulsport nicht geeignet</w:t>
            </w:r>
          </w:p>
        </w:tc>
        <w:tc>
          <w:tcPr>
            <w:tcW w:w="3651" w:type="dxa"/>
          </w:tcPr>
          <w:p w14:paraId="52304694" w14:textId="74F5B632" w:rsidR="00A34D34" w:rsidRPr="00F26C5E" w:rsidRDefault="00447155" w:rsidP="00A34D3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sofern erforderlich:</w:t>
            </w:r>
            <w:r w:rsidR="00A34D34" w:rsidRPr="00F26C5E">
              <w:rPr>
                <w:rFonts w:asciiTheme="minorHAnsi" w:hAnsiTheme="minorHAnsi" w:cstheme="minorHAnsi"/>
              </w:rPr>
              <w:t xml:space="preserve"> Flächendesinfektionsmittel mit Hinweis „begrenzt viruzid“</w:t>
            </w:r>
          </w:p>
          <w:p w14:paraId="21108006" w14:textId="77777777" w:rsidR="00A34D34" w:rsidRPr="00F26C5E" w:rsidRDefault="00A34D34" w:rsidP="00A34D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10C1B02" w14:textId="77777777" w:rsidR="00A34D34" w:rsidRPr="00F26C5E" w:rsidRDefault="00A34D34" w:rsidP="00A34D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A8F7006" w14:textId="5BC95591" w:rsidR="00A34D34" w:rsidRDefault="00A34D34" w:rsidP="00A34D34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1874D161" w14:textId="47E4AB60" w:rsidR="00A34D34" w:rsidRPr="00A90341" w:rsidRDefault="00A34D34" w:rsidP="00A34D34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54912BD0" w14:textId="77777777" w:rsidR="00A34D34" w:rsidRPr="00A90341" w:rsidRDefault="00A34D34" w:rsidP="00A34D34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A34D34" w:rsidRPr="00A90341" w14:paraId="46B73482" w14:textId="77777777" w:rsidTr="0012199C">
        <w:tc>
          <w:tcPr>
            <w:tcW w:w="2552" w:type="dxa"/>
          </w:tcPr>
          <w:p w14:paraId="29D6FD7F" w14:textId="77777777" w:rsidR="00A34D34" w:rsidRPr="00AB68AA" w:rsidRDefault="00A34D34" w:rsidP="00A34D34">
            <w:pPr>
              <w:rPr>
                <w:rFonts w:asciiTheme="minorHAnsi" w:hAnsiTheme="minorHAnsi" w:cstheme="minorHAnsi"/>
                <w:b/>
                <w:bCs/>
              </w:rPr>
            </w:pPr>
            <w:r w:rsidRPr="00AB68AA">
              <w:rPr>
                <w:rFonts w:asciiTheme="minorHAnsi" w:hAnsiTheme="minorHAnsi" w:cstheme="minorHAnsi"/>
                <w:b/>
                <w:bCs/>
              </w:rPr>
              <w:t>Musikunterricht</w:t>
            </w:r>
          </w:p>
          <w:p w14:paraId="37C7C9DA" w14:textId="77777777" w:rsidR="00A34D34" w:rsidRDefault="00A34D34" w:rsidP="00A34D34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6978C70" w14:textId="77777777" w:rsidR="00A34D34" w:rsidRPr="00A90341" w:rsidRDefault="00A34D34" w:rsidP="00A34D3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75EEFC56" w14:textId="5116703B" w:rsidR="00A34D34" w:rsidRPr="001B7CC3" w:rsidRDefault="00A34D34" w:rsidP="00A34D3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42351">
              <w:rPr>
                <w:rFonts w:asciiTheme="minorHAnsi" w:hAnsiTheme="minorHAnsi" w:cstheme="minorHAnsi"/>
                <w:sz w:val="22"/>
                <w:szCs w:val="22"/>
              </w:rPr>
              <w:t xml:space="preserve">alle Schularten </w:t>
            </w:r>
          </w:p>
        </w:tc>
        <w:tc>
          <w:tcPr>
            <w:tcW w:w="4536" w:type="dxa"/>
          </w:tcPr>
          <w:p w14:paraId="21096648" w14:textId="77777777" w:rsidR="00A34D34" w:rsidRPr="001B7CC3" w:rsidRDefault="00A34D34" w:rsidP="00A34D34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Gesang und Blasinstrumente: </w:t>
            </w:r>
          </w:p>
          <w:p w14:paraId="5732223B" w14:textId="384BE2B4" w:rsidR="00A34D34" w:rsidRPr="001B7CC3" w:rsidRDefault="00A34D34" w:rsidP="00A34D34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30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Mindestabstand: 2 m in Musizier- bzw. Singrichtung</w:t>
            </w:r>
          </w:p>
          <w:p w14:paraId="5244D268" w14:textId="296C2BDC" w:rsidR="00A34D34" w:rsidRPr="006470EF" w:rsidRDefault="00A34D34" w:rsidP="00A34D34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30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möglichst zum Ende der Unterrichtsstunde</w:t>
            </w:r>
          </w:p>
          <w:p w14:paraId="39582858" w14:textId="77777777" w:rsidR="00A34D34" w:rsidRPr="006470EF" w:rsidRDefault="00A34D34" w:rsidP="00A34D34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bei Chorgesang versetzt aufstellen</w:t>
            </w:r>
          </w:p>
          <w:p w14:paraId="463A9269" w14:textId="4FECCA83" w:rsidR="00A34D34" w:rsidRPr="000949F7" w:rsidRDefault="00A34D34" w:rsidP="00B761A2">
            <w:pPr>
              <w:pStyle w:val="Listenabsatz"/>
              <w:autoSpaceDE w:val="0"/>
              <w:autoSpaceDN w:val="0"/>
              <w:adjustRightInd w:val="0"/>
              <w:ind w:left="231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14:paraId="443CD928" w14:textId="77777777" w:rsidR="00A34D34" w:rsidRDefault="00A34D34" w:rsidP="00A34D34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Desinfektion: Flächendesinfektionsmittel mit Hinweis „begrenzt viruzid“</w:t>
            </w:r>
          </w:p>
          <w:p w14:paraId="18534839" w14:textId="77777777" w:rsidR="00B761A2" w:rsidRDefault="00B761A2" w:rsidP="00B761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00FB2A4" w14:textId="6E1DBC3D" w:rsidR="00B761A2" w:rsidRPr="00B761A2" w:rsidRDefault="00B761A2" w:rsidP="00B761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Nach Möglichkeiten – liegt in der Verantwortung der Musiklehrerin</w:t>
            </w:r>
          </w:p>
        </w:tc>
        <w:tc>
          <w:tcPr>
            <w:tcW w:w="2410" w:type="dxa"/>
          </w:tcPr>
          <w:p w14:paraId="447F1249" w14:textId="77777777" w:rsidR="00A34D34" w:rsidRDefault="00A34D34" w:rsidP="00A34D34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05451805" w14:textId="588013A9" w:rsidR="00A34D34" w:rsidRPr="00A90341" w:rsidRDefault="00A34D34" w:rsidP="00A34D34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</w:tc>
      </w:tr>
      <w:tr w:rsidR="00A34D34" w:rsidRPr="00A90341" w14:paraId="7D9A375D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4298DE70" w14:textId="77777777" w:rsidR="00A34D34" w:rsidRPr="00A90341" w:rsidRDefault="00A34D34" w:rsidP="00A34D34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Personaleinsatz</w:t>
            </w:r>
          </w:p>
        </w:tc>
      </w:tr>
      <w:tr w:rsidR="00A34D34" w:rsidRPr="00A90341" w14:paraId="11536411" w14:textId="77777777" w:rsidTr="00AA6FBA">
        <w:tc>
          <w:tcPr>
            <w:tcW w:w="2552" w:type="dxa"/>
          </w:tcPr>
          <w:p w14:paraId="23062366" w14:textId="2DA31D3D" w:rsidR="00A34D34" w:rsidRPr="00A90341" w:rsidRDefault="00A34D34" w:rsidP="00A34D34">
            <w:pPr>
              <w:rPr>
                <w:rFonts w:asciiTheme="minorHAnsi" w:hAnsiTheme="minorHAnsi" w:cstheme="minorHAnsi"/>
                <w:b/>
                <w:bCs/>
              </w:rPr>
            </w:pPr>
            <w:r w:rsidRPr="000949F7">
              <w:rPr>
                <w:rFonts w:asciiTheme="minorHAnsi" w:hAnsiTheme="minorHAnsi" w:cstheme="minorHAnsi"/>
                <w:b/>
                <w:bCs/>
              </w:rPr>
              <w:lastRenderedPageBreak/>
              <w:t>Risikogruppen / Schwangere</w:t>
            </w:r>
          </w:p>
        </w:tc>
        <w:tc>
          <w:tcPr>
            <w:tcW w:w="2552" w:type="dxa"/>
          </w:tcPr>
          <w:p w14:paraId="3D88C31E" w14:textId="77777777" w:rsidR="00A34D34" w:rsidRPr="00A90341" w:rsidRDefault="00A34D34" w:rsidP="00A34D3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42B21F2E" w14:textId="77777777" w:rsidR="00A34D34" w:rsidRPr="00A90341" w:rsidRDefault="00A34D34" w:rsidP="00A34D3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14:paraId="4662F3EA" w14:textId="77777777" w:rsidR="00A34D34" w:rsidRPr="00A90341" w:rsidRDefault="00A34D34" w:rsidP="00A34D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5D34276E" w14:textId="571EDFF9" w:rsidR="00A34D34" w:rsidRPr="00A90341" w:rsidRDefault="00A34D34" w:rsidP="00A34D34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Zugehörigkeit zu einer Risikogruppe über den 01. Juni 2021 hinaus, ist </w:t>
            </w:r>
            <w:r w:rsidRPr="00447155">
              <w:rPr>
                <w:rFonts w:asciiTheme="minorHAnsi" w:hAnsiTheme="minorHAnsi" w:cstheme="minorHAnsi"/>
                <w:sz w:val="22"/>
                <w:szCs w:val="22"/>
              </w:rPr>
              <w:t xml:space="preserve">durch </w:t>
            </w:r>
            <w:r w:rsidR="00447155" w:rsidRPr="00447155">
              <w:rPr>
                <w:rFonts w:asciiTheme="minorHAnsi" w:hAnsiTheme="minorHAnsi" w:cstheme="minorHAnsi"/>
                <w:sz w:val="22"/>
                <w:szCs w:val="22"/>
              </w:rPr>
              <w:t xml:space="preserve">ein </w:t>
            </w:r>
            <w:r w:rsidRPr="00447155">
              <w:rPr>
                <w:rFonts w:asciiTheme="minorHAnsi" w:hAnsiTheme="minorHAnsi" w:cstheme="minorHAnsi"/>
                <w:sz w:val="22"/>
                <w:szCs w:val="22"/>
              </w:rPr>
              <w:t xml:space="preserve">ärztliches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Attest nachzuweisen, mit Hinweisen, dass trotz der Entwicklung des Infektionsgeschehen, neuer Erkenntnisse zum Ansteckungsrisiko sowie der Impfmöglichkeiten weiterhin ein erhöhtes Risiko besteht </w:t>
            </w:r>
          </w:p>
          <w:p w14:paraId="34D9957B" w14:textId="4A919130" w:rsidR="00A34D34" w:rsidRPr="00A90341" w:rsidRDefault="00A34D34" w:rsidP="00A34D34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von Zugehörigen einer Risikogruppe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Präsenzunterricht nur nach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ücksprache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und auf freiwilliger Basis</w:t>
            </w:r>
          </w:p>
          <w:p w14:paraId="1A486674" w14:textId="77777777" w:rsidR="00A34D34" w:rsidRDefault="00A34D34" w:rsidP="00A34D34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individuelle Bewertung von Risikofaktoren für Risikogruppen bei Bedarf durch Betriebs- oder Hausarzt</w:t>
            </w:r>
          </w:p>
          <w:p w14:paraId="603EBC48" w14:textId="73CD7463" w:rsidR="00A34D34" w:rsidRPr="000949F7" w:rsidRDefault="00A34D34" w:rsidP="00A34D34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84333A">
              <w:rPr>
                <w:rFonts w:asciiTheme="minorHAnsi" w:hAnsiTheme="minorHAnsi" w:cstheme="minorHAnsi"/>
                <w:sz w:val="22"/>
                <w:szCs w:val="22"/>
              </w:rPr>
              <w:t xml:space="preserve">kein 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von schwangeren Beschäftigten im Präsenzunterricht</w:t>
            </w:r>
          </w:p>
          <w:p w14:paraId="264122E8" w14:textId="34A67A05" w:rsidR="00A34D34" w:rsidRPr="0058035C" w:rsidRDefault="00A34D34" w:rsidP="00A34D34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611E9D">
              <w:rPr>
                <w:rFonts w:asciiTheme="minorHAnsi" w:hAnsiTheme="minorHAnsi" w:cstheme="minorHAnsi"/>
                <w:sz w:val="22"/>
                <w:szCs w:val="22"/>
              </w:rPr>
              <w:t>dies gilt ebenso für schwangere Schülerinnen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2BE4E0F8" w14:textId="77777777" w:rsidR="00A34D34" w:rsidRPr="00A90341" w:rsidRDefault="00A34D34" w:rsidP="00A34D34">
            <w:pPr>
              <w:rPr>
                <w:rFonts w:asciiTheme="minorHAnsi" w:hAnsiTheme="minorHAnsi" w:cstheme="minorHAnsi"/>
              </w:rPr>
            </w:pPr>
          </w:p>
          <w:p w14:paraId="069756E6" w14:textId="77777777" w:rsidR="00A34D34" w:rsidRPr="00A90341" w:rsidRDefault="00A34D34" w:rsidP="00A34D34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10" w:type="dxa"/>
          </w:tcPr>
          <w:p w14:paraId="58137121" w14:textId="2627F2ED" w:rsidR="00A34D34" w:rsidRPr="001727D0" w:rsidRDefault="00A34D34" w:rsidP="00A34D34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27D0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76ED6FFF" w14:textId="08E619F6" w:rsidR="00A34D34" w:rsidRPr="00A90341" w:rsidRDefault="00A34D34" w:rsidP="00A34D34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der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Schule,</w:t>
            </w:r>
          </w:p>
          <w:p w14:paraId="0DEE7D8E" w14:textId="77777777" w:rsidR="00A34D34" w:rsidRPr="00A90341" w:rsidRDefault="00A34D34" w:rsidP="00A34D34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A34D34" w:rsidRPr="00A90341" w14:paraId="791DED6F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47328B7C" w14:textId="77777777" w:rsidR="00A34D34" w:rsidRPr="00A90341" w:rsidRDefault="00A34D34" w:rsidP="00A34D34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Erste Hilfe</w:t>
            </w:r>
          </w:p>
        </w:tc>
      </w:tr>
      <w:tr w:rsidR="00A34D34" w:rsidRPr="00A90341" w14:paraId="41940CDF" w14:textId="77777777" w:rsidTr="00AA6FBA">
        <w:tc>
          <w:tcPr>
            <w:tcW w:w="2552" w:type="dxa"/>
          </w:tcPr>
          <w:p w14:paraId="0C2AAFEB" w14:textId="77777777" w:rsidR="00A34D34" w:rsidRPr="00A90341" w:rsidRDefault="00A34D34" w:rsidP="00A34D34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Erste Hilfe und Eigenschutz</w:t>
            </w:r>
          </w:p>
        </w:tc>
        <w:tc>
          <w:tcPr>
            <w:tcW w:w="2552" w:type="dxa"/>
          </w:tcPr>
          <w:p w14:paraId="5CAB6FC2" w14:textId="77777777" w:rsidR="00A34D34" w:rsidRPr="00A90341" w:rsidRDefault="00A34D34" w:rsidP="00A34D3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37EB57D1" w14:textId="77777777" w:rsidR="00A34D34" w:rsidRPr="00A90341" w:rsidRDefault="00A34D34" w:rsidP="00A34D34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14:paraId="5A94CDCF" w14:textId="77777777" w:rsidR="00A34D34" w:rsidRPr="00A90341" w:rsidRDefault="00A34D34" w:rsidP="00A34D3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19A852B9" w14:textId="77777777" w:rsidR="00A34D34" w:rsidRPr="00A90341" w:rsidRDefault="00A34D34" w:rsidP="00A34D34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Ersthelfern Mittel zum Eigenschutz zur Verfügung stellen (Atemschutz mind. FFP2, Schutzbrille)</w:t>
            </w:r>
          </w:p>
          <w:p w14:paraId="697A327C" w14:textId="77777777" w:rsidR="00A34D34" w:rsidRPr="00A90341" w:rsidRDefault="00A34D34" w:rsidP="00A34D34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für Herz-Lungen-Wiederbelebung Beatmungsmaske/Beatmungstuch zur Verfügung stellen</w:t>
            </w:r>
          </w:p>
          <w:p w14:paraId="0FEFB07E" w14:textId="77777777" w:rsidR="00A34D34" w:rsidRPr="00A90341" w:rsidRDefault="00A34D34" w:rsidP="00A34D34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 informieren</w:t>
            </w:r>
          </w:p>
        </w:tc>
        <w:tc>
          <w:tcPr>
            <w:tcW w:w="3651" w:type="dxa"/>
          </w:tcPr>
          <w:p w14:paraId="79528565" w14:textId="77777777" w:rsidR="00A34D34" w:rsidRPr="00A90341" w:rsidRDefault="00A34D34" w:rsidP="00A34D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DD479A9" w14:textId="77777777" w:rsidR="00A34D34" w:rsidRPr="00A90341" w:rsidRDefault="00A34D34" w:rsidP="00A34D34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0B4C3FE9" w14:textId="77777777" w:rsidR="00A34D34" w:rsidRPr="00A90341" w:rsidRDefault="00A34D34" w:rsidP="00A34D34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</w:p>
          <w:p w14:paraId="073C7656" w14:textId="054E67D4" w:rsidR="00A34D34" w:rsidRPr="00A90341" w:rsidRDefault="00A34D34" w:rsidP="00A34D34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3594668F" w14:textId="77777777" w:rsidR="00A34D34" w:rsidRPr="00A90341" w:rsidRDefault="00A34D34" w:rsidP="00A34D34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Ersthelfer</w:t>
            </w:r>
          </w:p>
          <w:p w14:paraId="192F40F6" w14:textId="77777777" w:rsidR="00A34D34" w:rsidRPr="00A90341" w:rsidRDefault="00A34D34" w:rsidP="00A34D3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Schüler/innen</w:t>
            </w:r>
          </w:p>
          <w:p w14:paraId="44DBDC02" w14:textId="77777777" w:rsidR="00A34D34" w:rsidRPr="00A90341" w:rsidRDefault="00A34D34" w:rsidP="00A34D34">
            <w:pPr>
              <w:rPr>
                <w:rFonts w:asciiTheme="minorHAnsi" w:hAnsiTheme="minorHAnsi" w:cstheme="minorHAnsi"/>
              </w:rPr>
            </w:pPr>
          </w:p>
        </w:tc>
      </w:tr>
      <w:tr w:rsidR="00A34D34" w:rsidRPr="00A90341" w14:paraId="1713BE09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67BEA02D" w14:textId="77777777" w:rsidR="00A34D34" w:rsidRPr="00A90341" w:rsidRDefault="00A34D34" w:rsidP="00A34D34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Unterweisungen</w:t>
            </w:r>
          </w:p>
        </w:tc>
      </w:tr>
      <w:tr w:rsidR="00A34D34" w:rsidRPr="00A90341" w14:paraId="1E09A709" w14:textId="77777777" w:rsidTr="00AA6FBA">
        <w:tc>
          <w:tcPr>
            <w:tcW w:w="2552" w:type="dxa"/>
          </w:tcPr>
          <w:p w14:paraId="6B6E1105" w14:textId="77777777" w:rsidR="00A34D34" w:rsidRPr="00A90341" w:rsidRDefault="00A34D34" w:rsidP="00A34D34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Hygieneunterweisungen</w:t>
            </w:r>
          </w:p>
          <w:p w14:paraId="788FDE08" w14:textId="77777777" w:rsidR="00A34D34" w:rsidRPr="00A90341" w:rsidRDefault="00A34D34" w:rsidP="00A34D3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4245C46E" w14:textId="77777777" w:rsidR="00A34D34" w:rsidRPr="00F26C5E" w:rsidRDefault="00A34D34" w:rsidP="00A34D34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Schüler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098D7C9E" w14:textId="77777777" w:rsidR="00A34D34" w:rsidRPr="00A90341" w:rsidRDefault="00A34D34" w:rsidP="00A34D34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Schuljahresbeginn</w:t>
            </w:r>
          </w:p>
          <w:p w14:paraId="13F265E9" w14:textId="77777777" w:rsidR="00A34D34" w:rsidRPr="00A90341" w:rsidRDefault="00A34D34" w:rsidP="00A34D34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im weiteren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Schuljahresverlauf anlassbezogen</w:t>
            </w:r>
          </w:p>
          <w:p w14:paraId="553C4B13" w14:textId="77777777" w:rsidR="00A34D34" w:rsidRPr="00F26C5E" w:rsidRDefault="00A34D34" w:rsidP="00A34D34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Lehrkräfte:</w:t>
            </w:r>
          </w:p>
          <w:p w14:paraId="0518F0EC" w14:textId="77777777" w:rsidR="00A34D34" w:rsidRPr="00A90341" w:rsidRDefault="00A34D34" w:rsidP="00A34D34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mindestens einmal im Schuljahr</w:t>
            </w:r>
          </w:p>
        </w:tc>
        <w:tc>
          <w:tcPr>
            <w:tcW w:w="4536" w:type="dxa"/>
          </w:tcPr>
          <w:p w14:paraId="28DF391F" w14:textId="77777777" w:rsidR="00A34D34" w:rsidRPr="00A90341" w:rsidRDefault="00A34D34" w:rsidP="00A34D34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Belehrungen für Lehrende, nichtpädagogisches Personal, Schüler zu Hygienemaßnahmen der Schule</w:t>
            </w:r>
          </w:p>
          <w:p w14:paraId="169F1442" w14:textId="77777777" w:rsidR="00A34D34" w:rsidRPr="00A90341" w:rsidRDefault="00A34D34" w:rsidP="00A34D34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Inhalte: Abstand, Händewaschen, Begrüßung ohne Körperkontakt, Hust- und Niesetikette, sachgerechter Umgang mit MNB, Lüften </w:t>
            </w:r>
          </w:p>
          <w:p w14:paraId="6FD8F214" w14:textId="77777777" w:rsidR="00A34D34" w:rsidRPr="00A90341" w:rsidRDefault="00A34D34" w:rsidP="00A34D34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Eltern über Hygienekonzept der Schule und o.g. Belehrung informieren</w:t>
            </w:r>
          </w:p>
        </w:tc>
        <w:tc>
          <w:tcPr>
            <w:tcW w:w="3651" w:type="dxa"/>
          </w:tcPr>
          <w:p w14:paraId="70CBDBC1" w14:textId="77777777" w:rsidR="00A34D34" w:rsidRPr="00A90341" w:rsidRDefault="00A34D34" w:rsidP="00A34D3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7BA69EE" w14:textId="77777777" w:rsidR="00A34D34" w:rsidRPr="00A90341" w:rsidRDefault="00A34D34" w:rsidP="00A34D34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257EC22E" w14:textId="0CA20CEB" w:rsidR="00A34D34" w:rsidRPr="00A90341" w:rsidRDefault="00A34D34" w:rsidP="00A34D34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0AEC15B6" w14:textId="77777777" w:rsidR="00A34D34" w:rsidRPr="00A90341" w:rsidRDefault="00A34D34" w:rsidP="00A34D34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A34D34" w:rsidRPr="00A90341" w14:paraId="5391D011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7359B56B" w14:textId="6ABC4E3E" w:rsidR="00A34D34" w:rsidRPr="00BE4EA2" w:rsidRDefault="00A34D34" w:rsidP="00A34D34">
            <w:pPr>
              <w:spacing w:after="0"/>
              <w:rPr>
                <w:rFonts w:asciiTheme="minorHAnsi" w:hAnsiTheme="minorHAnsi" w:cstheme="minorHAnsi"/>
                <w:color w:val="7030A0"/>
              </w:rPr>
            </w:pPr>
            <w:r w:rsidRPr="0080713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Schulische Veranstaltungen außerhalb des Schulgeländes </w:t>
            </w:r>
            <w:r w:rsidRPr="00BE4EA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 außerschulische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E4EA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E4EA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außerunterrichtliche Veranstaltungen</w:t>
            </w:r>
          </w:p>
        </w:tc>
      </w:tr>
      <w:tr w:rsidR="00A34D34" w:rsidRPr="00A90341" w14:paraId="516713C8" w14:textId="77777777" w:rsidTr="00AA6FBA">
        <w:tc>
          <w:tcPr>
            <w:tcW w:w="2552" w:type="dxa"/>
          </w:tcPr>
          <w:p w14:paraId="1BE8024E" w14:textId="4A2180C7" w:rsidR="00A34D34" w:rsidRPr="00A81D29" w:rsidRDefault="00A34D34" w:rsidP="00A34D34">
            <w:pPr>
              <w:rPr>
                <w:rFonts w:asciiTheme="minorHAnsi" w:hAnsiTheme="minorHAnsi" w:cstheme="minorHAnsi"/>
                <w:b/>
                <w:bCs/>
              </w:rPr>
            </w:pPr>
            <w:r w:rsidRPr="00A81D29">
              <w:rPr>
                <w:rFonts w:asciiTheme="minorHAnsi" w:hAnsiTheme="minorHAnsi" w:cstheme="minorHAnsi"/>
                <w:b/>
                <w:bCs/>
              </w:rPr>
              <w:t>Schülerbetriebspraktika</w:t>
            </w:r>
          </w:p>
        </w:tc>
        <w:tc>
          <w:tcPr>
            <w:tcW w:w="2552" w:type="dxa"/>
          </w:tcPr>
          <w:p w14:paraId="2EAD33EB" w14:textId="33687A1D" w:rsidR="00A34D34" w:rsidRPr="006A39A4" w:rsidRDefault="00A34D34" w:rsidP="00A34D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36" w:type="dxa"/>
          </w:tcPr>
          <w:p w14:paraId="22BD8B7C" w14:textId="77777777" w:rsidR="00A34D34" w:rsidRPr="006A39A4" w:rsidRDefault="00A34D34" w:rsidP="00A34D3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>Durchführung</w:t>
            </w:r>
            <w:r w:rsidRPr="006A39A4">
              <w:rPr>
                <w:rFonts w:asciiTheme="minorHAnsi" w:hAnsiTheme="minorHAnsi" w:cstheme="minorHAnsi"/>
              </w:rPr>
              <w:t xml:space="preserve"> </w:t>
            </w: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>möglich</w:t>
            </w:r>
          </w:p>
          <w:p w14:paraId="2C178AEF" w14:textId="44E5C758" w:rsidR="00A34D34" w:rsidRPr="006A39A4" w:rsidRDefault="00A34D34" w:rsidP="00A34D3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>bei Durchführung in anderen Bundesländern oder im Ausland: gesetzliche Regelungen vor Ort beachten</w:t>
            </w:r>
          </w:p>
        </w:tc>
        <w:tc>
          <w:tcPr>
            <w:tcW w:w="3651" w:type="dxa"/>
          </w:tcPr>
          <w:p w14:paraId="3AAE97B0" w14:textId="1F234663" w:rsidR="00A34D34" w:rsidRPr="00B761A2" w:rsidRDefault="00B761A2" w:rsidP="00A34D34">
            <w:pPr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Praktika – in Absprache mit der WfbM und dem Integrationsfachdienst</w:t>
            </w:r>
          </w:p>
          <w:p w14:paraId="1E39BC7B" w14:textId="1EC3054A" w:rsidR="00B761A2" w:rsidRPr="00A90341" w:rsidRDefault="00B761A2" w:rsidP="00A34D34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410" w:type="dxa"/>
          </w:tcPr>
          <w:p w14:paraId="2800835E" w14:textId="77777777" w:rsidR="00A34D34" w:rsidRPr="00A90341" w:rsidRDefault="00A34D34" w:rsidP="00A34D34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36BC67F8" w14:textId="18B68644" w:rsidR="00A34D34" w:rsidRPr="00A90341" w:rsidRDefault="00A34D34" w:rsidP="00A34D34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74ED5F1F" w14:textId="77777777" w:rsidR="00A34D34" w:rsidRPr="00A90341" w:rsidRDefault="00A34D34" w:rsidP="00A34D34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435CE8" w:rsidRPr="00A90341" w14:paraId="347CD7B6" w14:textId="77777777" w:rsidTr="00AA6FBA">
        <w:tc>
          <w:tcPr>
            <w:tcW w:w="2552" w:type="dxa"/>
            <w:vMerge w:val="restart"/>
          </w:tcPr>
          <w:p w14:paraId="2078B935" w14:textId="7A310873" w:rsidR="00435CE8" w:rsidRPr="0080713C" w:rsidRDefault="00435CE8" w:rsidP="00A34D34">
            <w:pPr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  <w:bCs/>
              </w:rPr>
              <w:t>Schulfahrten und sonstige schulische Veranstaltungen außerhalb des Schulgeländes</w:t>
            </w:r>
          </w:p>
        </w:tc>
        <w:tc>
          <w:tcPr>
            <w:tcW w:w="2552" w:type="dxa"/>
          </w:tcPr>
          <w:p w14:paraId="5265DD40" w14:textId="1A135171" w:rsidR="00435CE8" w:rsidRPr="0080713C" w:rsidRDefault="00435CE8" w:rsidP="00A34D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36" w:type="dxa"/>
          </w:tcPr>
          <w:p w14:paraId="3EE62CC7" w14:textId="77777777" w:rsidR="00435CE8" w:rsidRPr="0080713C" w:rsidRDefault="00435CE8" w:rsidP="00A34D3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Regelungen dazu, s. Erlasses vom 08.06.2021</w:t>
            </w:r>
          </w:p>
          <w:p w14:paraId="28E5C687" w14:textId="7E8C3D71" w:rsidR="00435CE8" w:rsidRPr="0080713C" w:rsidRDefault="00435CE8" w:rsidP="00A34D3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vor Fahrten ins Ausland Information zu Hochrisikogebieten einholen (Homepage RKI oder Auswärtiges Amt)</w:t>
            </w:r>
          </w:p>
        </w:tc>
        <w:tc>
          <w:tcPr>
            <w:tcW w:w="3651" w:type="dxa"/>
            <w:vMerge w:val="restart"/>
          </w:tcPr>
          <w:p w14:paraId="11FE0090" w14:textId="77777777" w:rsidR="00435CE8" w:rsidRPr="0080713C" w:rsidRDefault="00435CE8" w:rsidP="00A34D34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410" w:type="dxa"/>
            <w:vMerge w:val="restart"/>
          </w:tcPr>
          <w:p w14:paraId="17E4F615" w14:textId="77777777" w:rsidR="00435CE8" w:rsidRPr="00A90341" w:rsidRDefault="00435CE8" w:rsidP="00A34D34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45C14617" w14:textId="2D07E6DC" w:rsidR="00435CE8" w:rsidRDefault="00435CE8" w:rsidP="00A34D34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233046D0" w14:textId="58AE9047" w:rsidR="00435CE8" w:rsidRPr="00A90341" w:rsidRDefault="00435CE8" w:rsidP="00A34D34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Schüler/innen</w:t>
            </w:r>
          </w:p>
          <w:p w14:paraId="58684DC8" w14:textId="77777777" w:rsidR="00435CE8" w:rsidRPr="00A90341" w:rsidRDefault="00435CE8" w:rsidP="00A34D34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35CE8" w:rsidRPr="00A90341" w14:paraId="74EE3B12" w14:textId="77777777" w:rsidTr="00AA6FBA">
        <w:tc>
          <w:tcPr>
            <w:tcW w:w="2552" w:type="dxa"/>
            <w:vMerge/>
          </w:tcPr>
          <w:p w14:paraId="5D210D95" w14:textId="77777777" w:rsidR="00435CE8" w:rsidRPr="0080713C" w:rsidRDefault="00435CE8" w:rsidP="00A34D34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5812FD4C" w14:textId="25F744BE" w:rsidR="00435CE8" w:rsidRPr="0080713C" w:rsidRDefault="00435CE8" w:rsidP="00341330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bCs/>
                <w:sz w:val="22"/>
                <w:szCs w:val="22"/>
              </w:rPr>
              <w:t>alle Teilnehmer</w:t>
            </w:r>
          </w:p>
        </w:tc>
        <w:tc>
          <w:tcPr>
            <w:tcW w:w="4536" w:type="dxa"/>
          </w:tcPr>
          <w:p w14:paraId="183F480B" w14:textId="77777777" w:rsidR="00435CE8" w:rsidRPr="0080713C" w:rsidRDefault="00435CE8" w:rsidP="00A34D3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Teilnahme nur mit Testnachweis gegenüber der leitenden Lehrkraft</w:t>
            </w:r>
            <w:r w:rsidRPr="0080713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6B8C2339" w14:textId="2A54F4C7" w:rsidR="00435CE8" w:rsidRPr="0080713C" w:rsidRDefault="00435CE8" w:rsidP="00A34D3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bCs/>
                <w:sz w:val="22"/>
                <w:szCs w:val="22"/>
              </w:rPr>
              <w:t>Testnachweis 2x wöchentlich im Abstand von 3 bis 4 Tagen (erstmals zu Beginn der Schulfahrt)</w:t>
            </w:r>
          </w:p>
        </w:tc>
        <w:tc>
          <w:tcPr>
            <w:tcW w:w="3651" w:type="dxa"/>
            <w:vMerge/>
          </w:tcPr>
          <w:p w14:paraId="7A304102" w14:textId="77777777" w:rsidR="00435CE8" w:rsidRPr="0080713C" w:rsidRDefault="00435CE8" w:rsidP="00A34D34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410" w:type="dxa"/>
            <w:vMerge/>
          </w:tcPr>
          <w:p w14:paraId="283ADAF2" w14:textId="77777777" w:rsidR="00435CE8" w:rsidRPr="00A90341" w:rsidRDefault="00435CE8" w:rsidP="00A34D34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35CE8" w:rsidRPr="00A90341" w14:paraId="085CF117" w14:textId="77777777" w:rsidTr="00AA6FBA">
        <w:tc>
          <w:tcPr>
            <w:tcW w:w="2552" w:type="dxa"/>
            <w:vMerge/>
          </w:tcPr>
          <w:p w14:paraId="6F6D6FF0" w14:textId="77777777" w:rsidR="00435CE8" w:rsidRPr="0080713C" w:rsidRDefault="00435CE8" w:rsidP="00A34D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</w:tcPr>
          <w:p w14:paraId="546C4BF6" w14:textId="568287B3" w:rsidR="00435CE8" w:rsidRPr="0080713C" w:rsidRDefault="00435CE8" w:rsidP="00A34D34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bCs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198B6D9F" w14:textId="77777777" w:rsidR="00435CE8" w:rsidRPr="0080713C" w:rsidRDefault="00435CE8" w:rsidP="00A34D3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grundsätzlich Maskentragepflicht</w:t>
            </w:r>
          </w:p>
          <w:p w14:paraId="14F93C90" w14:textId="4FFAAA7D" w:rsidR="00435CE8" w:rsidRPr="0080713C" w:rsidRDefault="00435CE8" w:rsidP="00A34D3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keine Pflicht zum Tragen eines MNS:</w:t>
            </w:r>
          </w:p>
          <w:p w14:paraId="41F6C2C0" w14:textId="77777777" w:rsidR="00435CE8" w:rsidRPr="0080713C" w:rsidRDefault="00435CE8" w:rsidP="00A34D34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unter freiem Himmel,</w:t>
            </w:r>
          </w:p>
          <w:p w14:paraId="25535472" w14:textId="77777777" w:rsidR="00435CE8" w:rsidRPr="0080713C" w:rsidRDefault="00435CE8" w:rsidP="00A34D34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beim Sport</w:t>
            </w:r>
          </w:p>
          <w:p w14:paraId="00F91756" w14:textId="77777777" w:rsidR="00435CE8" w:rsidRPr="0080713C" w:rsidRDefault="00435CE8" w:rsidP="00A34D34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wenn Mindestabstand von 1,5 m eingehalten wird,</w:t>
            </w:r>
          </w:p>
          <w:p w14:paraId="7BBA21CF" w14:textId="77777777" w:rsidR="00435CE8" w:rsidRPr="0080713C" w:rsidRDefault="00435CE8" w:rsidP="00A34D34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in Schlafräumen,</w:t>
            </w:r>
          </w:p>
          <w:p w14:paraId="050C2468" w14:textId="77777777" w:rsidR="00435CE8" w:rsidRPr="0080713C" w:rsidRDefault="00435CE8" w:rsidP="00A34D34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wenn Abnehmen des MNS aus unabweisbaren Gründen erforderlich,</w:t>
            </w:r>
          </w:p>
          <w:p w14:paraId="59AB0D48" w14:textId="2EC3AA49" w:rsidR="00435CE8" w:rsidRPr="0080713C" w:rsidRDefault="00435CE8" w:rsidP="00435CE8">
            <w:pPr>
              <w:pStyle w:val="Listenabsatz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bei ausschließlicher Anwesenheit von </w:t>
            </w:r>
            <w:r w:rsidRPr="00807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nachweislich geimpften und genesenen Personen bei Werten unterhalb der Überlastungsstufe</w:t>
            </w:r>
          </w:p>
        </w:tc>
        <w:tc>
          <w:tcPr>
            <w:tcW w:w="3651" w:type="dxa"/>
          </w:tcPr>
          <w:p w14:paraId="1D1A163E" w14:textId="77777777" w:rsidR="00435CE8" w:rsidRPr="0080713C" w:rsidRDefault="00435CE8" w:rsidP="00435C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95CD80A" w14:textId="77777777" w:rsidR="00435CE8" w:rsidRPr="0080713C" w:rsidRDefault="00435CE8" w:rsidP="00435C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009CBCE" w14:textId="77777777" w:rsidR="00435CE8" w:rsidRPr="0080713C" w:rsidRDefault="00435CE8" w:rsidP="00435C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D8A5089" w14:textId="77777777" w:rsidR="00435CE8" w:rsidRPr="0080713C" w:rsidRDefault="00435CE8" w:rsidP="00435C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2EE1B6A" w14:textId="77777777" w:rsidR="00435CE8" w:rsidRPr="0080713C" w:rsidRDefault="00435CE8" w:rsidP="00435C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CEED838" w14:textId="77777777" w:rsidR="00435CE8" w:rsidRPr="0080713C" w:rsidRDefault="00435CE8" w:rsidP="00435C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3B3CB24" w14:textId="77777777" w:rsidR="00435CE8" w:rsidRPr="0080713C" w:rsidRDefault="00435CE8" w:rsidP="00435CE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73286C1F" w14:textId="0BB396FB" w:rsidR="00435CE8" w:rsidRPr="0080713C" w:rsidRDefault="00435CE8" w:rsidP="00435CE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80713C">
              <w:rPr>
                <w:rFonts w:asciiTheme="minorHAnsi" w:hAnsiTheme="minorHAnsi" w:cstheme="minorHAnsi"/>
              </w:rPr>
              <w:t>Impf- oder Genesenennachweis</w:t>
            </w:r>
          </w:p>
          <w:p w14:paraId="12297919" w14:textId="70C8C6F0" w:rsidR="00435CE8" w:rsidRPr="0080713C" w:rsidRDefault="00435CE8" w:rsidP="00435CE8">
            <w:pPr>
              <w:rPr>
                <w:rFonts w:asciiTheme="minorHAnsi" w:hAnsiTheme="minorHAnsi" w:cstheme="minorHAnsi"/>
                <w:strike/>
              </w:rPr>
            </w:pPr>
            <w:r w:rsidRPr="0080713C">
              <w:rPr>
                <w:rFonts w:asciiTheme="minorHAnsi" w:hAnsiTheme="minorHAnsi" w:cstheme="minorHAnsi"/>
              </w:rPr>
              <w:lastRenderedPageBreak/>
              <w:t>Kontrolle durch Einsichtnahme in Nachweise unabdingbar</w:t>
            </w:r>
          </w:p>
        </w:tc>
        <w:tc>
          <w:tcPr>
            <w:tcW w:w="2410" w:type="dxa"/>
            <w:vMerge/>
          </w:tcPr>
          <w:p w14:paraId="5C1763CF" w14:textId="77777777" w:rsidR="00435CE8" w:rsidRPr="00101307" w:rsidRDefault="00435CE8" w:rsidP="00A34D34">
            <w:pPr>
              <w:spacing w:after="0"/>
              <w:rPr>
                <w:rFonts w:asciiTheme="minorHAnsi" w:hAnsiTheme="minorHAnsi" w:cstheme="minorHAnsi"/>
                <w:i/>
                <w:iCs/>
                <w:color w:val="FF0000"/>
              </w:rPr>
            </w:pPr>
          </w:p>
        </w:tc>
      </w:tr>
      <w:tr w:rsidR="00435CE8" w:rsidRPr="00A90341" w14:paraId="3930D351" w14:textId="77777777" w:rsidTr="00341330">
        <w:trPr>
          <w:trHeight w:val="522"/>
        </w:trPr>
        <w:tc>
          <w:tcPr>
            <w:tcW w:w="2552" w:type="dxa"/>
            <w:vMerge/>
          </w:tcPr>
          <w:p w14:paraId="5B9C0CA9" w14:textId="77777777" w:rsidR="00435CE8" w:rsidRPr="0080713C" w:rsidRDefault="00435CE8" w:rsidP="00A34D34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14:paraId="0C9E9F44" w14:textId="021FEC91" w:rsidR="00435CE8" w:rsidRPr="0080713C" w:rsidRDefault="00435CE8" w:rsidP="00A34D34">
            <w:pPr>
              <w:ind w:left="166" w:hanging="166"/>
              <w:rPr>
                <w:rFonts w:asciiTheme="minorHAnsi" w:hAnsiTheme="minorHAnsi" w:cstheme="minorHAnsi"/>
                <w:bCs/>
                <w:strike/>
              </w:rPr>
            </w:pPr>
            <w:r w:rsidRPr="0080713C">
              <w:rPr>
                <w:rFonts w:asciiTheme="minorHAnsi" w:hAnsiTheme="minorHAnsi" w:cstheme="minorHAnsi"/>
                <w:bCs/>
                <w:strike/>
              </w:rPr>
              <w:t>-</w:t>
            </w:r>
            <w:r w:rsidRPr="0080713C">
              <w:rPr>
                <w:rFonts w:asciiTheme="minorHAnsi" w:hAnsiTheme="minorHAnsi" w:cstheme="minorHAnsi"/>
                <w:bCs/>
              </w:rPr>
              <w:t xml:space="preserve"> täglich</w:t>
            </w:r>
          </w:p>
        </w:tc>
        <w:tc>
          <w:tcPr>
            <w:tcW w:w="4536" w:type="dxa"/>
          </w:tcPr>
          <w:p w14:paraId="3C50AE73" w14:textId="7EADD77A" w:rsidR="00435CE8" w:rsidRPr="0080713C" w:rsidRDefault="00435CE8" w:rsidP="00A34D34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keine Pflicht zum Tragen eines MNS beim Sport</w:t>
            </w:r>
          </w:p>
        </w:tc>
        <w:tc>
          <w:tcPr>
            <w:tcW w:w="3651" w:type="dxa"/>
            <w:tcBorders>
              <w:top w:val="nil"/>
            </w:tcBorders>
          </w:tcPr>
          <w:p w14:paraId="7E4134D6" w14:textId="77777777" w:rsidR="00435CE8" w:rsidRPr="0080713C" w:rsidRDefault="00435CE8" w:rsidP="00A34D34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410" w:type="dxa"/>
            <w:vMerge/>
          </w:tcPr>
          <w:p w14:paraId="2694E563" w14:textId="750A2A14" w:rsidR="00435CE8" w:rsidRPr="00A90341" w:rsidRDefault="00435CE8" w:rsidP="00A34D34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35CE8" w:rsidRPr="00A90341" w14:paraId="39A30946" w14:textId="77777777" w:rsidTr="00AA6FBA">
        <w:tc>
          <w:tcPr>
            <w:tcW w:w="2552" w:type="dxa"/>
          </w:tcPr>
          <w:p w14:paraId="6D554178" w14:textId="2525A395" w:rsidR="00435CE8" w:rsidRPr="0080713C" w:rsidRDefault="00435CE8" w:rsidP="00435CE8">
            <w:pPr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</w:rPr>
              <w:t>außerunterrichtliche Nutzung des Schulgeländes / des Schulgebäudes</w:t>
            </w:r>
          </w:p>
          <w:p w14:paraId="7A6ED2AB" w14:textId="2AD0517D" w:rsidR="00435CE8" w:rsidRPr="0080713C" w:rsidRDefault="00435CE8" w:rsidP="00435CE8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0894E35C" w14:textId="4177E835" w:rsidR="00435CE8" w:rsidRPr="0080713C" w:rsidRDefault="00435CE8" w:rsidP="00435CE8">
            <w:pPr>
              <w:rPr>
                <w:rFonts w:asciiTheme="minorHAnsi" w:hAnsiTheme="minorHAnsi" w:cstheme="minorHAnsi"/>
                <w:bCs/>
                <w:strike/>
              </w:rPr>
            </w:pPr>
          </w:p>
        </w:tc>
        <w:tc>
          <w:tcPr>
            <w:tcW w:w="4536" w:type="dxa"/>
          </w:tcPr>
          <w:p w14:paraId="52E2F000" w14:textId="23818413" w:rsidR="00435CE8" w:rsidRPr="0080713C" w:rsidRDefault="00435CE8" w:rsidP="00435CE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Nutzung außerhalb der Unterrichts- und Betreuungszeiten </w:t>
            </w:r>
          </w:p>
          <w:p w14:paraId="671E16F3" w14:textId="25DD0D5B" w:rsidR="00435CE8" w:rsidRPr="0080713C" w:rsidRDefault="00435CE8" w:rsidP="00435CE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Händereinigung sicherstellen</w:t>
            </w:r>
          </w:p>
          <w:p w14:paraId="12029321" w14:textId="78119540" w:rsidR="00435CE8" w:rsidRPr="0080713C" w:rsidRDefault="00435CE8" w:rsidP="00435CE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gründliche Reinigung genutzter Oberflächen, Gegenstände und Räume ist vor nächster schulischer Nutzung sicherzustellen </w:t>
            </w:r>
          </w:p>
          <w:p w14:paraId="08635826" w14:textId="37C4BFE5" w:rsidR="00435CE8" w:rsidRPr="0080713C" w:rsidRDefault="00435CE8" w:rsidP="00435CE8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(keine Reinigung der Außensportanlage erforderlich)</w:t>
            </w:r>
          </w:p>
        </w:tc>
        <w:tc>
          <w:tcPr>
            <w:tcW w:w="3651" w:type="dxa"/>
          </w:tcPr>
          <w:p w14:paraId="6639648C" w14:textId="77777777" w:rsidR="00435CE8" w:rsidRPr="006A39A4" w:rsidRDefault="00435CE8" w:rsidP="00435CE8">
            <w:pPr>
              <w:spacing w:after="0"/>
              <w:rPr>
                <w:rFonts w:asciiTheme="minorHAnsi" w:hAnsiTheme="minorHAnsi" w:cstheme="minorHAnsi"/>
              </w:rPr>
            </w:pPr>
            <w:r w:rsidRPr="006A39A4">
              <w:rPr>
                <w:rFonts w:asciiTheme="minorHAnsi" w:hAnsiTheme="minorHAnsi" w:cstheme="minorHAnsi"/>
              </w:rPr>
              <w:t>Bereitstellung von</w:t>
            </w:r>
          </w:p>
          <w:p w14:paraId="42D33849" w14:textId="77777777" w:rsidR="00435CE8" w:rsidRPr="006A39A4" w:rsidRDefault="00435CE8" w:rsidP="00435CE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 xml:space="preserve">Handreinigungsmittel und </w:t>
            </w:r>
          </w:p>
          <w:p w14:paraId="3C2311CD" w14:textId="77777777" w:rsidR="00435CE8" w:rsidRPr="006A39A4" w:rsidRDefault="00435CE8" w:rsidP="00435CE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 xml:space="preserve">zumindest begrenzt viruzides Desinfektionsmittel </w:t>
            </w:r>
          </w:p>
        </w:tc>
        <w:tc>
          <w:tcPr>
            <w:tcW w:w="2410" w:type="dxa"/>
          </w:tcPr>
          <w:p w14:paraId="12CDB81B" w14:textId="77777777" w:rsidR="00435CE8" w:rsidRPr="006A39A4" w:rsidRDefault="00435CE8" w:rsidP="00435CE8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6A39A4">
              <w:rPr>
                <w:rFonts w:asciiTheme="minorHAnsi" w:hAnsiTheme="minorHAnsi" w:cstheme="minorHAnsi"/>
                <w:i/>
              </w:rPr>
              <w:t>Veranstalter</w:t>
            </w:r>
          </w:p>
          <w:p w14:paraId="114F4EE3" w14:textId="77777777" w:rsidR="00435CE8" w:rsidRPr="006A39A4" w:rsidRDefault="00435CE8" w:rsidP="00435CE8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6A39A4">
              <w:rPr>
                <w:rFonts w:asciiTheme="minorHAnsi" w:hAnsiTheme="minorHAnsi" w:cstheme="minorHAnsi"/>
                <w:i/>
              </w:rPr>
              <w:t>Schulleitung</w:t>
            </w:r>
          </w:p>
          <w:p w14:paraId="286EB1AD" w14:textId="60EF7A76" w:rsidR="00435CE8" w:rsidRPr="006A39A4" w:rsidRDefault="00435CE8" w:rsidP="00435CE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6A39A4">
              <w:rPr>
                <w:rFonts w:asciiTheme="minorHAnsi" w:hAnsiTheme="minorHAnsi" w:cstheme="minorHAnsi"/>
                <w:i/>
              </w:rPr>
              <w:t>Reinigungsfirma</w:t>
            </w:r>
          </w:p>
        </w:tc>
      </w:tr>
      <w:tr w:rsidR="00435CE8" w:rsidRPr="00A90341" w14:paraId="0D5E91DB" w14:textId="77777777" w:rsidTr="007A2BD1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3C7C7342" w14:textId="28CCB5FB" w:rsidR="00435CE8" w:rsidRPr="004A6249" w:rsidRDefault="00435CE8" w:rsidP="00435CE8">
            <w:pPr>
              <w:spacing w:after="0"/>
              <w:rPr>
                <w:rFonts w:asciiTheme="minorHAnsi" w:hAnsiTheme="minorHAnsi" w:cstheme="minorHAnsi"/>
                <w:b/>
                <w:bCs/>
                <w:color w:val="C00000"/>
              </w:rPr>
            </w:pPr>
            <w:r w:rsidRPr="004A6249">
              <w:rPr>
                <w:rFonts w:asciiTheme="minorHAnsi" w:hAnsiTheme="minorHAnsi" w:cstheme="minorHAnsi"/>
                <w:b/>
                <w:bCs/>
                <w:color w:val="C00000"/>
              </w:rPr>
              <w:t>Betriebseinschränkung bei Geltung der Überlastungsstufe</w:t>
            </w:r>
          </w:p>
        </w:tc>
      </w:tr>
      <w:tr w:rsidR="00435CE8" w:rsidRPr="00A90341" w14:paraId="4980A65F" w14:textId="77777777" w:rsidTr="00AA6FBA">
        <w:tc>
          <w:tcPr>
            <w:tcW w:w="2552" w:type="dxa"/>
            <w:vMerge w:val="restart"/>
          </w:tcPr>
          <w:p w14:paraId="216BEFE2" w14:textId="77777777" w:rsidR="00435CE8" w:rsidRPr="006E4B1E" w:rsidRDefault="00435CE8" w:rsidP="00435CE8">
            <w:pPr>
              <w:spacing w:after="0"/>
              <w:rPr>
                <w:rFonts w:asciiTheme="minorHAnsi" w:hAnsiTheme="minorHAnsi" w:cstheme="minorHAnsi"/>
                <w:b/>
                <w:bCs/>
                <w:strike/>
                <w:color w:val="0070C0"/>
              </w:rPr>
            </w:pPr>
            <w:r w:rsidRPr="006E4B1E">
              <w:rPr>
                <w:rFonts w:asciiTheme="minorHAnsi" w:hAnsiTheme="minorHAnsi" w:cstheme="minorHAnsi"/>
                <w:b/>
                <w:bCs/>
                <w:strike/>
                <w:color w:val="0070C0"/>
              </w:rPr>
              <w:t>Während der Geltung der Überlastungsstufe</w:t>
            </w:r>
          </w:p>
          <w:p w14:paraId="419F85A5" w14:textId="7C8088AA" w:rsidR="00435CE8" w:rsidRPr="006E4B1E" w:rsidRDefault="00435CE8" w:rsidP="00435CE8">
            <w:pPr>
              <w:spacing w:after="0"/>
              <w:rPr>
                <w:rFonts w:asciiTheme="minorHAnsi" w:hAnsiTheme="minorHAnsi" w:cstheme="minorHAnsi"/>
                <w:bCs/>
                <w:strike/>
                <w:color w:val="0070C0"/>
              </w:rPr>
            </w:pPr>
            <w:r w:rsidRPr="006E4B1E">
              <w:rPr>
                <w:rFonts w:asciiTheme="minorHAnsi" w:hAnsiTheme="minorHAnsi" w:cstheme="minorHAnsi"/>
                <w:bCs/>
                <w:strike/>
                <w:color w:val="0070C0"/>
              </w:rPr>
              <w:t>(Sieben-Tage-Inzidenz Hospitalisierungen von 12 und Belegung von mind. 1.300 Krankenhausbetten der Normalstationen oder 420 Krankenhausbetten der Intensivstationen mit COVID-19-Erkrankten im Freistaat Sachsen wird an fünf aufeinanderfolg. Tagen überschritten:</w:t>
            </w:r>
          </w:p>
          <w:p w14:paraId="39D91941" w14:textId="3A0A0E14" w:rsidR="00435CE8" w:rsidRPr="006E4B1E" w:rsidRDefault="00435CE8" w:rsidP="00435CE8">
            <w:pPr>
              <w:spacing w:after="0"/>
              <w:rPr>
                <w:rFonts w:asciiTheme="minorHAnsi" w:hAnsiTheme="minorHAnsi" w:cstheme="minorHAnsi"/>
                <w:bCs/>
                <w:strike/>
                <w:color w:val="0070C0"/>
              </w:rPr>
            </w:pPr>
            <w:r w:rsidRPr="006E4B1E">
              <w:rPr>
                <w:rFonts w:asciiTheme="minorHAnsi" w:hAnsiTheme="minorHAnsi" w:cstheme="minorHAnsi"/>
                <w:bCs/>
                <w:strike/>
                <w:color w:val="0070C0"/>
              </w:rPr>
              <w:t xml:space="preserve">Geltung der Überlastungsstufe am </w:t>
            </w:r>
            <w:r w:rsidRPr="006E4B1E">
              <w:rPr>
                <w:rFonts w:asciiTheme="minorHAnsi" w:hAnsiTheme="minorHAnsi" w:cstheme="minorHAnsi"/>
                <w:bCs/>
                <w:strike/>
                <w:color w:val="0070C0"/>
              </w:rPr>
              <w:lastRenderedPageBreak/>
              <w:t>übernächsten Tag)</w:t>
            </w:r>
          </w:p>
          <w:p w14:paraId="1FD6EDED" w14:textId="77777777" w:rsidR="00435CE8" w:rsidRPr="006E4B1E" w:rsidRDefault="00435CE8" w:rsidP="00435CE8">
            <w:pPr>
              <w:spacing w:after="0"/>
              <w:rPr>
                <w:rFonts w:asciiTheme="minorHAnsi" w:hAnsiTheme="minorHAnsi" w:cstheme="minorHAnsi"/>
                <w:b/>
                <w:bCs/>
                <w:strike/>
                <w:color w:val="0070C0"/>
              </w:rPr>
            </w:pPr>
          </w:p>
        </w:tc>
        <w:tc>
          <w:tcPr>
            <w:tcW w:w="2552" w:type="dxa"/>
          </w:tcPr>
          <w:p w14:paraId="13724E8E" w14:textId="0454B0C7" w:rsidR="00435CE8" w:rsidRPr="006E4B1E" w:rsidRDefault="00435CE8" w:rsidP="00435CE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6E4B1E"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  <w:lastRenderedPageBreak/>
              <w:t xml:space="preserve">Grundschulen, Förderschulen (FS) (ausgenommen Abschlussklassen von FS) </w:t>
            </w:r>
          </w:p>
        </w:tc>
        <w:tc>
          <w:tcPr>
            <w:tcW w:w="4536" w:type="dxa"/>
          </w:tcPr>
          <w:p w14:paraId="233C4C91" w14:textId="77777777" w:rsidR="00435CE8" w:rsidRPr="006E4B1E" w:rsidRDefault="00435CE8" w:rsidP="00435CE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6E4B1E"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  <w:t>eingeschränkter Regelbetrieb</w:t>
            </w:r>
          </w:p>
          <w:p w14:paraId="5B522C3E" w14:textId="77777777" w:rsidR="00435CE8" w:rsidRPr="006E4B1E" w:rsidRDefault="00435CE8" w:rsidP="00435CE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6E4B1E"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  <w:t>feste Klassen und Gruppen</w:t>
            </w:r>
          </w:p>
          <w:p w14:paraId="7A7830FE" w14:textId="77777777" w:rsidR="00435CE8" w:rsidRPr="006E4B1E" w:rsidRDefault="00435CE8" w:rsidP="00435CE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6E4B1E"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  <w:t>feste Bezugspersonen</w:t>
            </w:r>
          </w:p>
          <w:p w14:paraId="6FFC84BE" w14:textId="2E640B83" w:rsidR="00435CE8" w:rsidRPr="006E4B1E" w:rsidRDefault="00435CE8" w:rsidP="00435CE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6E4B1E"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  <w:t>festgelegte Räume oder Bereiche</w:t>
            </w:r>
          </w:p>
        </w:tc>
        <w:tc>
          <w:tcPr>
            <w:tcW w:w="3651" w:type="dxa"/>
          </w:tcPr>
          <w:p w14:paraId="1774388B" w14:textId="77777777" w:rsidR="00435CE8" w:rsidRPr="006E4B1E" w:rsidRDefault="00435CE8" w:rsidP="00435CE8">
            <w:pPr>
              <w:spacing w:after="0"/>
              <w:rPr>
                <w:rFonts w:asciiTheme="minorHAnsi" w:hAnsiTheme="minorHAnsi" w:cstheme="minorHAnsi"/>
                <w:strike/>
                <w:color w:val="0070C0"/>
              </w:rPr>
            </w:pPr>
          </w:p>
          <w:p w14:paraId="2FDF550C" w14:textId="0CA087A4" w:rsidR="00435CE8" w:rsidRDefault="004A6249" w:rsidP="00435CE8">
            <w:pPr>
              <w:spacing w:after="0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Für unsere Schule treffen wir folgende Regelung (tritt ab 08.11.2021 in Kraft)</w:t>
            </w:r>
          </w:p>
          <w:p w14:paraId="05806756" w14:textId="77777777" w:rsidR="00E2327B" w:rsidRDefault="00E2327B" w:rsidP="00435CE8">
            <w:pPr>
              <w:spacing w:after="0"/>
              <w:rPr>
                <w:rFonts w:asciiTheme="minorHAnsi" w:hAnsiTheme="minorHAnsi" w:cstheme="minorHAnsi"/>
                <w:color w:val="C00000"/>
              </w:rPr>
            </w:pPr>
          </w:p>
          <w:p w14:paraId="677FDFA0" w14:textId="795BF180" w:rsidR="004A6249" w:rsidRDefault="00E2327B" w:rsidP="00435CE8">
            <w:pPr>
              <w:spacing w:after="0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- Unterricht in festen Klassen und Gruppen nach Möglichkeit</w:t>
            </w:r>
          </w:p>
          <w:p w14:paraId="3A78C898" w14:textId="28941E65" w:rsidR="004A6249" w:rsidRDefault="004A6249" w:rsidP="00435CE8">
            <w:pPr>
              <w:spacing w:after="0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- feste Bezugspersonen</w:t>
            </w:r>
          </w:p>
          <w:p w14:paraId="77A5EDE5" w14:textId="0E73A886" w:rsidR="004A6249" w:rsidRDefault="004A6249" w:rsidP="00435CE8">
            <w:pPr>
              <w:spacing w:after="0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- in festgelegten Räumen</w:t>
            </w:r>
          </w:p>
          <w:p w14:paraId="0614C4FF" w14:textId="79A8DCBF" w:rsidR="00E2327B" w:rsidRPr="004A6249" w:rsidRDefault="00E2327B" w:rsidP="00435CE8">
            <w:pPr>
              <w:spacing w:after="0"/>
              <w:rPr>
                <w:rFonts w:asciiTheme="minorHAnsi" w:hAnsiTheme="minorHAnsi" w:cstheme="minorHAnsi"/>
                <w:color w:val="C00000"/>
              </w:rPr>
            </w:pPr>
            <w:r>
              <w:rPr>
                <w:rFonts w:asciiTheme="minorHAnsi" w:hAnsiTheme="minorHAnsi" w:cstheme="minorHAnsi"/>
                <w:color w:val="C00000"/>
              </w:rPr>
              <w:t>- Stundenplanänderung</w:t>
            </w:r>
          </w:p>
          <w:p w14:paraId="1F0E94BF" w14:textId="77777777" w:rsidR="00435CE8" w:rsidRPr="006E4B1E" w:rsidRDefault="00435CE8" w:rsidP="00435CE8">
            <w:pPr>
              <w:spacing w:after="0"/>
              <w:rPr>
                <w:rFonts w:asciiTheme="minorHAnsi" w:hAnsiTheme="minorHAnsi" w:cstheme="minorHAnsi"/>
                <w:strike/>
                <w:color w:val="0070C0"/>
              </w:rPr>
            </w:pPr>
          </w:p>
          <w:p w14:paraId="5AA8E7AA" w14:textId="77777777" w:rsidR="00435CE8" w:rsidRPr="006E4B1E" w:rsidRDefault="00435CE8" w:rsidP="00435CE8">
            <w:pPr>
              <w:spacing w:after="0"/>
              <w:rPr>
                <w:rFonts w:asciiTheme="minorHAnsi" w:hAnsiTheme="minorHAnsi" w:cstheme="minorHAnsi"/>
                <w:strike/>
                <w:color w:val="0070C0"/>
              </w:rPr>
            </w:pPr>
          </w:p>
          <w:p w14:paraId="457D729F" w14:textId="7FAF3F95" w:rsidR="00435CE8" w:rsidRPr="006E4B1E" w:rsidRDefault="00435CE8" w:rsidP="00435CE8">
            <w:pPr>
              <w:spacing w:after="0"/>
              <w:rPr>
                <w:rFonts w:asciiTheme="minorHAnsi" w:hAnsiTheme="minorHAnsi" w:cstheme="minorHAnsi"/>
                <w:strike/>
                <w:color w:val="0070C0"/>
              </w:rPr>
            </w:pPr>
          </w:p>
        </w:tc>
        <w:tc>
          <w:tcPr>
            <w:tcW w:w="2410" w:type="dxa"/>
          </w:tcPr>
          <w:p w14:paraId="78A31281" w14:textId="77777777" w:rsidR="00435CE8" w:rsidRPr="006E4B1E" w:rsidRDefault="00435CE8" w:rsidP="00435CE8">
            <w:pPr>
              <w:spacing w:after="0"/>
              <w:rPr>
                <w:rFonts w:asciiTheme="minorHAnsi" w:hAnsiTheme="minorHAnsi" w:cstheme="minorHAnsi"/>
                <w:i/>
                <w:iCs/>
                <w:strike/>
                <w:color w:val="0070C0"/>
              </w:rPr>
            </w:pPr>
            <w:r w:rsidRPr="006E4B1E">
              <w:rPr>
                <w:rFonts w:asciiTheme="minorHAnsi" w:hAnsiTheme="minorHAnsi" w:cstheme="minorHAnsi"/>
                <w:i/>
                <w:iCs/>
                <w:strike/>
                <w:color w:val="0070C0"/>
              </w:rPr>
              <w:t>Schulleitung,</w:t>
            </w:r>
          </w:p>
          <w:p w14:paraId="2309C96A" w14:textId="54DC741E" w:rsidR="00E2327B" w:rsidRDefault="00435CE8" w:rsidP="00435CE8">
            <w:pPr>
              <w:spacing w:after="0"/>
              <w:rPr>
                <w:rFonts w:asciiTheme="minorHAnsi" w:hAnsiTheme="minorHAnsi" w:cstheme="minorHAnsi"/>
                <w:i/>
                <w:iCs/>
                <w:strike/>
                <w:color w:val="0070C0"/>
              </w:rPr>
            </w:pPr>
            <w:r w:rsidRPr="006E4B1E">
              <w:rPr>
                <w:rFonts w:asciiTheme="minorHAnsi" w:hAnsiTheme="minorHAnsi" w:cstheme="minorHAnsi"/>
                <w:i/>
                <w:iCs/>
                <w:strike/>
                <w:color w:val="0070C0"/>
              </w:rPr>
              <w:t>Beschäftigte in Schule, Schüler/innen</w:t>
            </w:r>
          </w:p>
          <w:p w14:paraId="285F747F" w14:textId="31BE957C" w:rsidR="00E2327B" w:rsidRDefault="00E2327B" w:rsidP="00E2327B">
            <w:pPr>
              <w:rPr>
                <w:rFonts w:asciiTheme="minorHAnsi" w:hAnsiTheme="minorHAnsi" w:cstheme="minorHAnsi"/>
              </w:rPr>
            </w:pPr>
          </w:p>
          <w:p w14:paraId="0850E91A" w14:textId="77777777" w:rsidR="00435CE8" w:rsidRPr="00E2327B" w:rsidRDefault="00E2327B" w:rsidP="00E2327B">
            <w:pPr>
              <w:pStyle w:val="KeinLeerraum"/>
              <w:rPr>
                <w:rFonts w:asciiTheme="minorHAnsi" w:hAnsiTheme="minorHAnsi" w:cstheme="minorHAnsi"/>
                <w:color w:val="C00000"/>
              </w:rPr>
            </w:pPr>
            <w:r w:rsidRPr="00E2327B">
              <w:rPr>
                <w:rFonts w:asciiTheme="minorHAnsi" w:hAnsiTheme="minorHAnsi" w:cstheme="minorHAnsi"/>
                <w:color w:val="C00000"/>
              </w:rPr>
              <w:t>Schulleitung</w:t>
            </w:r>
          </w:p>
          <w:p w14:paraId="77798219" w14:textId="2327EE9D" w:rsidR="00E2327B" w:rsidRPr="00E2327B" w:rsidRDefault="00E2327B" w:rsidP="00E2327B">
            <w:pPr>
              <w:pStyle w:val="KeinLeerraum"/>
            </w:pPr>
            <w:r w:rsidRPr="00E2327B">
              <w:rPr>
                <w:rFonts w:asciiTheme="minorHAnsi" w:hAnsiTheme="minorHAnsi" w:cstheme="minorHAnsi"/>
                <w:color w:val="C00000"/>
              </w:rPr>
              <w:t>Gesamtlehrerkonferenz</w:t>
            </w:r>
          </w:p>
        </w:tc>
      </w:tr>
      <w:tr w:rsidR="00435CE8" w:rsidRPr="00A90341" w14:paraId="7C9F5463" w14:textId="77777777" w:rsidTr="00AA6FBA">
        <w:tc>
          <w:tcPr>
            <w:tcW w:w="2552" w:type="dxa"/>
            <w:vMerge/>
          </w:tcPr>
          <w:p w14:paraId="677B738F" w14:textId="77777777" w:rsidR="00435CE8" w:rsidRPr="006E4B1E" w:rsidRDefault="00435CE8" w:rsidP="00435CE8">
            <w:pPr>
              <w:spacing w:after="0"/>
              <w:rPr>
                <w:rFonts w:asciiTheme="minorHAnsi" w:hAnsiTheme="minorHAnsi" w:cstheme="minorHAnsi"/>
                <w:b/>
                <w:bCs/>
                <w:strike/>
                <w:color w:val="0070C0"/>
              </w:rPr>
            </w:pPr>
          </w:p>
        </w:tc>
        <w:tc>
          <w:tcPr>
            <w:tcW w:w="2552" w:type="dxa"/>
          </w:tcPr>
          <w:p w14:paraId="060D281E" w14:textId="2C54E209" w:rsidR="00435CE8" w:rsidRPr="006E4B1E" w:rsidRDefault="00435CE8" w:rsidP="00435CE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6E4B1E"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  <w:t>weiterführende Schulen (ausgenommen Abschlussklassen/-</w:t>
            </w:r>
            <w:r w:rsidRPr="006E4B1E"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  <w:lastRenderedPageBreak/>
              <w:t>jahrgänge und Förderschulen)</w:t>
            </w:r>
          </w:p>
        </w:tc>
        <w:tc>
          <w:tcPr>
            <w:tcW w:w="4536" w:type="dxa"/>
          </w:tcPr>
          <w:p w14:paraId="41C8C158" w14:textId="7EC7AF5A" w:rsidR="00435CE8" w:rsidRPr="006E4B1E" w:rsidRDefault="00435CE8" w:rsidP="00435CE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6E4B1E"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  <w:lastRenderedPageBreak/>
              <w:t xml:space="preserve">Wechselmodell (zeitgleiche Präsenzbeschulung höchstens der Hälfte der festgelegten Schüleranzahl gemäß Sächs. </w:t>
            </w:r>
            <w:r w:rsidRPr="006E4B1E"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  <w:lastRenderedPageBreak/>
              <w:t>Klassenbildungsverordnung vom 12.03.2021, max. 16 Schüler/innen)</w:t>
            </w:r>
          </w:p>
        </w:tc>
        <w:tc>
          <w:tcPr>
            <w:tcW w:w="3651" w:type="dxa"/>
          </w:tcPr>
          <w:p w14:paraId="4DAE1A85" w14:textId="77777777" w:rsidR="00435CE8" w:rsidRPr="006E4B1E" w:rsidRDefault="00435CE8" w:rsidP="00435CE8">
            <w:pPr>
              <w:spacing w:after="0"/>
              <w:rPr>
                <w:rFonts w:asciiTheme="minorHAnsi" w:hAnsiTheme="minorHAnsi" w:cstheme="minorHAnsi"/>
                <w:strike/>
                <w:color w:val="0070C0"/>
              </w:rPr>
            </w:pPr>
          </w:p>
        </w:tc>
        <w:tc>
          <w:tcPr>
            <w:tcW w:w="2410" w:type="dxa"/>
          </w:tcPr>
          <w:p w14:paraId="2B3C3A15" w14:textId="77777777" w:rsidR="00435CE8" w:rsidRPr="006E4B1E" w:rsidRDefault="00435CE8" w:rsidP="00435CE8">
            <w:pPr>
              <w:spacing w:after="0"/>
              <w:rPr>
                <w:rFonts w:asciiTheme="minorHAnsi" w:hAnsiTheme="minorHAnsi" w:cstheme="minorHAnsi"/>
                <w:i/>
                <w:iCs/>
                <w:strike/>
                <w:color w:val="0070C0"/>
              </w:rPr>
            </w:pPr>
            <w:r w:rsidRPr="006E4B1E">
              <w:rPr>
                <w:rFonts w:asciiTheme="minorHAnsi" w:hAnsiTheme="minorHAnsi" w:cstheme="minorHAnsi"/>
                <w:i/>
                <w:iCs/>
                <w:strike/>
                <w:color w:val="0070C0"/>
              </w:rPr>
              <w:t>Schulleitung,</w:t>
            </w:r>
          </w:p>
          <w:p w14:paraId="408D0255" w14:textId="77777777" w:rsidR="00435CE8" w:rsidRPr="006E4B1E" w:rsidRDefault="00435CE8" w:rsidP="00435CE8">
            <w:pPr>
              <w:spacing w:after="0"/>
              <w:rPr>
                <w:rFonts w:asciiTheme="minorHAnsi" w:hAnsiTheme="minorHAnsi" w:cstheme="minorHAnsi"/>
                <w:i/>
                <w:iCs/>
                <w:strike/>
                <w:color w:val="0070C0"/>
              </w:rPr>
            </w:pPr>
            <w:r w:rsidRPr="006E4B1E">
              <w:rPr>
                <w:rFonts w:asciiTheme="minorHAnsi" w:hAnsiTheme="minorHAnsi" w:cstheme="minorHAnsi"/>
                <w:i/>
                <w:iCs/>
                <w:strike/>
                <w:color w:val="0070C0"/>
              </w:rPr>
              <w:t>Beschäftigte in Schule, Schüler/innen</w:t>
            </w:r>
          </w:p>
        </w:tc>
      </w:tr>
      <w:tr w:rsidR="00435CE8" w:rsidRPr="00A90341" w14:paraId="372C848B" w14:textId="77777777" w:rsidTr="00AA6FBA">
        <w:tc>
          <w:tcPr>
            <w:tcW w:w="2552" w:type="dxa"/>
            <w:vMerge/>
          </w:tcPr>
          <w:p w14:paraId="07754E2F" w14:textId="77777777" w:rsidR="00435CE8" w:rsidRPr="006E4B1E" w:rsidRDefault="00435CE8" w:rsidP="00435CE8">
            <w:pPr>
              <w:spacing w:after="0"/>
              <w:rPr>
                <w:rFonts w:asciiTheme="minorHAnsi" w:hAnsiTheme="minorHAnsi" w:cstheme="minorHAnsi"/>
                <w:b/>
                <w:bCs/>
                <w:strike/>
                <w:color w:val="0070C0"/>
              </w:rPr>
            </w:pPr>
          </w:p>
        </w:tc>
        <w:tc>
          <w:tcPr>
            <w:tcW w:w="2552" w:type="dxa"/>
          </w:tcPr>
          <w:p w14:paraId="04157C05" w14:textId="77777777" w:rsidR="00435CE8" w:rsidRPr="006E4B1E" w:rsidRDefault="00435CE8" w:rsidP="00435CE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color w:val="0070C0"/>
              </w:rPr>
            </w:pPr>
            <w:r w:rsidRPr="006E4B1E"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  <w:t>Abschlussklassen, Abschlussjahrgänge</w:t>
            </w:r>
          </w:p>
          <w:p w14:paraId="453878E2" w14:textId="4BC86027" w:rsidR="00435CE8" w:rsidRPr="006E4B1E" w:rsidRDefault="00435CE8" w:rsidP="00435CE8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6E4B1E"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  <w:t>(an Oberschulen; Gymnasien; Beruflichen Schulen; Förderschulen, die nach LP der OS unterrichten und mit Förderschwerpunkt Lernen…)</w:t>
            </w:r>
          </w:p>
          <w:p w14:paraId="3A450A10" w14:textId="74783520" w:rsidR="00B27619" w:rsidRPr="006E4B1E" w:rsidRDefault="00435CE8" w:rsidP="00B27619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6E4B1E"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  <w:t xml:space="preserve">im Sinne von </w:t>
            </w:r>
            <w:hyperlink r:id="rId12" w:history="1">
              <w:r w:rsidR="00B27619" w:rsidRPr="006E4B1E">
                <w:rPr>
                  <w:rStyle w:val="Hyperlink"/>
                  <w:rFonts w:asciiTheme="minorHAnsi" w:hAnsiTheme="minorHAnsi" w:cstheme="minorHAnsi"/>
                  <w:strike/>
                  <w:color w:val="0070C0"/>
                  <w:sz w:val="22"/>
                  <w:szCs w:val="22"/>
                </w:rPr>
                <w:t>§ 2a Abs. 3 SchulKitaCoVO vom 19.10.2021</w:t>
              </w:r>
            </w:hyperlink>
          </w:p>
        </w:tc>
        <w:tc>
          <w:tcPr>
            <w:tcW w:w="4536" w:type="dxa"/>
          </w:tcPr>
          <w:p w14:paraId="059FC901" w14:textId="77777777" w:rsidR="00435CE8" w:rsidRPr="006E4B1E" w:rsidRDefault="00435CE8" w:rsidP="00435CE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6E4B1E"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  <w:t>Regelbetrieb möglich</w:t>
            </w:r>
          </w:p>
          <w:p w14:paraId="5DEEDFE3" w14:textId="2471712D" w:rsidR="00435CE8" w:rsidRPr="006E4B1E" w:rsidRDefault="00435CE8" w:rsidP="00435CE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6E4B1E"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  <w:t>Empfehlungen zum eingeschränkten Regelbetrieb durch oberste Schulaufsichtsbehörde</w:t>
            </w:r>
          </w:p>
        </w:tc>
        <w:tc>
          <w:tcPr>
            <w:tcW w:w="3651" w:type="dxa"/>
          </w:tcPr>
          <w:p w14:paraId="300FEDF8" w14:textId="77777777" w:rsidR="00435CE8" w:rsidRPr="006E4B1E" w:rsidRDefault="00435CE8" w:rsidP="00435CE8">
            <w:pPr>
              <w:spacing w:after="0"/>
              <w:rPr>
                <w:rFonts w:asciiTheme="minorHAnsi" w:hAnsiTheme="minorHAnsi" w:cstheme="minorHAnsi"/>
                <w:strike/>
                <w:color w:val="0070C0"/>
              </w:rPr>
            </w:pPr>
          </w:p>
        </w:tc>
        <w:tc>
          <w:tcPr>
            <w:tcW w:w="2410" w:type="dxa"/>
          </w:tcPr>
          <w:p w14:paraId="6E290926" w14:textId="77777777" w:rsidR="00435CE8" w:rsidRPr="006E4B1E" w:rsidRDefault="00435CE8" w:rsidP="00435CE8">
            <w:pPr>
              <w:spacing w:after="0"/>
              <w:rPr>
                <w:rFonts w:asciiTheme="minorHAnsi" w:hAnsiTheme="minorHAnsi" w:cstheme="minorHAnsi"/>
                <w:i/>
                <w:iCs/>
                <w:strike/>
                <w:color w:val="0070C0"/>
              </w:rPr>
            </w:pPr>
            <w:r w:rsidRPr="006E4B1E">
              <w:rPr>
                <w:rFonts w:asciiTheme="minorHAnsi" w:hAnsiTheme="minorHAnsi" w:cstheme="minorHAnsi"/>
                <w:i/>
                <w:iCs/>
                <w:strike/>
                <w:color w:val="0070C0"/>
              </w:rPr>
              <w:t>Schulleitung,</w:t>
            </w:r>
          </w:p>
          <w:p w14:paraId="3750F0A4" w14:textId="77777777" w:rsidR="00435CE8" w:rsidRPr="006E4B1E" w:rsidRDefault="00435CE8" w:rsidP="00435CE8">
            <w:pPr>
              <w:spacing w:after="0"/>
              <w:rPr>
                <w:rFonts w:asciiTheme="minorHAnsi" w:hAnsiTheme="minorHAnsi" w:cstheme="minorHAnsi"/>
                <w:i/>
                <w:iCs/>
                <w:strike/>
                <w:color w:val="0070C0"/>
              </w:rPr>
            </w:pPr>
            <w:r w:rsidRPr="006E4B1E">
              <w:rPr>
                <w:rFonts w:asciiTheme="minorHAnsi" w:hAnsiTheme="minorHAnsi" w:cstheme="minorHAnsi"/>
                <w:i/>
                <w:iCs/>
                <w:strike/>
                <w:color w:val="0070C0"/>
              </w:rPr>
              <w:t>Beschäftigte in Schule, Schüler/innen</w:t>
            </w:r>
          </w:p>
        </w:tc>
      </w:tr>
      <w:tr w:rsidR="00435CE8" w:rsidRPr="00A90341" w14:paraId="1A1F665D" w14:textId="77777777" w:rsidTr="0093758B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1DDF49D0" w14:textId="20E9CD1F" w:rsidR="00435CE8" w:rsidRPr="00451229" w:rsidRDefault="00435CE8" w:rsidP="00435CE8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229">
              <w:rPr>
                <w:rFonts w:asciiTheme="minorHAnsi" w:hAnsiTheme="minorHAnsi" w:cstheme="minorHAnsi"/>
                <w:b/>
                <w:sz w:val="24"/>
                <w:szCs w:val="24"/>
              </w:rPr>
              <w:t>weitere Corona-Schutzmaßnahmen</w:t>
            </w:r>
          </w:p>
        </w:tc>
      </w:tr>
      <w:tr w:rsidR="00435CE8" w:rsidRPr="00A90341" w14:paraId="4077078D" w14:textId="77777777" w:rsidTr="00AA6FBA">
        <w:tc>
          <w:tcPr>
            <w:tcW w:w="2552" w:type="dxa"/>
            <w:vMerge w:val="restart"/>
          </w:tcPr>
          <w:p w14:paraId="74DDE72F" w14:textId="08068FEB" w:rsidR="00435CE8" w:rsidRPr="006A39A4" w:rsidRDefault="00435CE8" w:rsidP="00435CE8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Sächsisches </w:t>
            </w:r>
            <w:r w:rsidRPr="00A90341">
              <w:rPr>
                <w:rFonts w:asciiTheme="minorHAnsi" w:hAnsiTheme="minorHAnsi" w:cstheme="minorHAnsi"/>
                <w:bCs/>
              </w:rPr>
              <w:t>Staatsministerium für Kultus</w:t>
            </w:r>
          </w:p>
        </w:tc>
        <w:tc>
          <w:tcPr>
            <w:tcW w:w="2552" w:type="dxa"/>
          </w:tcPr>
          <w:p w14:paraId="02E7B059" w14:textId="77777777" w:rsidR="00435CE8" w:rsidRPr="00480EF1" w:rsidRDefault="00435CE8" w:rsidP="00435CE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E32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bei mehr als einem Erkrankungsfall </w:t>
            </w:r>
          </w:p>
          <w:p w14:paraId="7FFAE843" w14:textId="796C6DBB" w:rsidR="00480EF1" w:rsidRPr="006A39A4" w:rsidRDefault="00480EF1" w:rsidP="00435CE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  <w:t>Anwendung auf Schulen und Schulinternate</w:t>
            </w:r>
          </w:p>
        </w:tc>
        <w:tc>
          <w:tcPr>
            <w:tcW w:w="4536" w:type="dxa"/>
          </w:tcPr>
          <w:p w14:paraId="6CFC6BA8" w14:textId="5DF090A0" w:rsidR="00435CE8" w:rsidRPr="00E3050E" w:rsidRDefault="00435CE8" w:rsidP="00435CE8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E3050E">
              <w:rPr>
                <w:rFonts w:asciiTheme="minorHAnsi" w:hAnsiTheme="minorHAnsi" w:cstheme="minorHAnsi"/>
                <w:sz w:val="22"/>
                <w:szCs w:val="22"/>
              </w:rPr>
              <w:t xml:space="preserve">befristete Anordnung:  </w:t>
            </w:r>
          </w:p>
          <w:p w14:paraId="2ABB0F88" w14:textId="13D8A066" w:rsidR="00435CE8" w:rsidRDefault="00435CE8" w:rsidP="00435CE8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eingeschränkter Regelbetrieb</w:t>
            </w:r>
            <w:r w:rsidR="00480E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80EF1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für gesamte Schule oder einzelne Klassen bzw. Jahrgangsstufen</w:t>
            </w:r>
            <w:r w:rsidR="00480EF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3DA9F3A" w14:textId="6F84BFD1" w:rsidR="006E4B1E" w:rsidRDefault="006E4B1E" w:rsidP="006E4B1E">
            <w:pPr>
              <w:autoSpaceDE w:val="0"/>
              <w:autoSpaceDN w:val="0"/>
              <w:adjustRightInd w:val="0"/>
              <w:spacing w:after="0"/>
              <w:ind w:left="311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- feste Klassen oder Gruppen</w:t>
            </w:r>
          </w:p>
          <w:p w14:paraId="0DC541D0" w14:textId="4D0373DF" w:rsidR="006E4B1E" w:rsidRDefault="006E4B1E" w:rsidP="006E4B1E">
            <w:pPr>
              <w:autoSpaceDE w:val="0"/>
              <w:autoSpaceDN w:val="0"/>
              <w:adjustRightInd w:val="0"/>
              <w:spacing w:after="0"/>
              <w:ind w:left="311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- feste Bezugspersonen</w:t>
            </w:r>
          </w:p>
          <w:p w14:paraId="1E07FF02" w14:textId="02214BAD" w:rsidR="006E4B1E" w:rsidRPr="006E4B1E" w:rsidRDefault="006E4B1E" w:rsidP="006E4B1E">
            <w:pPr>
              <w:autoSpaceDE w:val="0"/>
              <w:autoSpaceDN w:val="0"/>
              <w:adjustRightInd w:val="0"/>
              <w:spacing w:after="0"/>
              <w:ind w:left="311"/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  <w:color w:val="0070C0"/>
              </w:rPr>
              <w:t>- in festgelegten Räumen und Bereichen</w:t>
            </w:r>
          </w:p>
          <w:p w14:paraId="3C55D2EB" w14:textId="4A0ED914" w:rsidR="00435CE8" w:rsidRDefault="00435CE8" w:rsidP="00435CE8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06365E">
              <w:rPr>
                <w:rFonts w:asciiTheme="minorHAnsi" w:hAnsiTheme="minorHAnsi" w:cstheme="minorHAnsi"/>
                <w:sz w:val="22"/>
                <w:szCs w:val="22"/>
              </w:rPr>
              <w:t>Wechselmodell</w:t>
            </w:r>
            <w:r w:rsidR="001E3E2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1E3E2B" w:rsidRPr="001E3E2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(zeitgleiche Präsenzbeschulung</w:t>
            </w:r>
            <w:r w:rsidR="001E3E2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in den Unterrichtsräumen</w:t>
            </w:r>
            <w:r w:rsidR="001E3E2B" w:rsidRPr="001E3E2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</w:t>
            </w:r>
            <w:r w:rsidR="001E3E2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für </w:t>
            </w:r>
            <w:r w:rsidR="001E3E2B" w:rsidRPr="001E3E2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höchstens d</w:t>
            </w:r>
            <w:r w:rsidR="001E3E2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>ie</w:t>
            </w:r>
            <w:r w:rsidR="001E3E2B" w:rsidRPr="001E3E2B">
              <w:rPr>
                <w:rFonts w:asciiTheme="minorHAnsi" w:hAnsiTheme="minorHAnsi" w:cstheme="minorHAnsi"/>
                <w:color w:val="0070C0"/>
                <w:sz w:val="22"/>
                <w:szCs w:val="22"/>
              </w:rPr>
              <w:t xml:space="preserve"> Hälfte der festgelegten Schüleranzahl gemäß Sächs. Klassenbildungsverordnung vom 12.03.2021, max. 16 Schüler/innen)</w:t>
            </w:r>
          </w:p>
          <w:p w14:paraId="654FA5DA" w14:textId="77777777" w:rsidR="00435CE8" w:rsidRPr="0006365E" w:rsidRDefault="00435CE8" w:rsidP="00435CE8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06365E">
              <w:rPr>
                <w:rFonts w:asciiTheme="minorHAnsi" w:hAnsiTheme="minorHAnsi" w:cstheme="minorHAnsi"/>
                <w:sz w:val="22"/>
                <w:szCs w:val="22"/>
              </w:rPr>
              <w:t>vorübergehende, teilweise oder vollständige Schließungen von Schulen</w:t>
            </w:r>
          </w:p>
          <w:p w14:paraId="3B9A870B" w14:textId="77777777" w:rsidR="00435CE8" w:rsidRPr="0006365E" w:rsidRDefault="00435CE8" w:rsidP="00435CE8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0636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Änderung des Nachweisintervalls (Testung) </w:t>
            </w:r>
          </w:p>
          <w:p w14:paraId="57AD4BA6" w14:textId="323B8B96" w:rsidR="00435CE8" w:rsidRPr="006A39A4" w:rsidRDefault="00435CE8" w:rsidP="00435CE8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06365E">
              <w:rPr>
                <w:rFonts w:asciiTheme="minorHAnsi" w:hAnsiTheme="minorHAnsi" w:cstheme="minorHAnsi"/>
                <w:sz w:val="22"/>
                <w:szCs w:val="22"/>
              </w:rPr>
              <w:t>Ausnahmen vom Wegfall der MNS-Tragepflicht (auch bei Unterschreitung der Sieben-Tage-Inzidenz von 35)</w:t>
            </w:r>
          </w:p>
        </w:tc>
        <w:tc>
          <w:tcPr>
            <w:tcW w:w="3651" w:type="dxa"/>
          </w:tcPr>
          <w:p w14:paraId="2E3BFC24" w14:textId="77777777" w:rsidR="00435CE8" w:rsidRPr="006A39A4" w:rsidRDefault="00435CE8" w:rsidP="00435C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 w:val="restart"/>
          </w:tcPr>
          <w:p w14:paraId="3166C41F" w14:textId="77777777" w:rsidR="00435CE8" w:rsidRPr="001A2BC0" w:rsidRDefault="00435CE8" w:rsidP="00435CE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4E44CCF1" w14:textId="4E7EAFCE" w:rsidR="00435CE8" w:rsidRPr="006A39A4" w:rsidRDefault="00435CE8" w:rsidP="00435CE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Besc</w:t>
            </w:r>
            <w:r>
              <w:rPr>
                <w:rFonts w:asciiTheme="minorHAnsi" w:hAnsiTheme="minorHAnsi" w:cstheme="minorHAnsi"/>
                <w:i/>
                <w:iCs/>
              </w:rPr>
              <w:t>h</w:t>
            </w:r>
            <w:r w:rsidRPr="001A2BC0">
              <w:rPr>
                <w:rFonts w:asciiTheme="minorHAnsi" w:hAnsiTheme="minorHAnsi" w:cstheme="minorHAnsi"/>
                <w:i/>
                <w:iCs/>
              </w:rPr>
              <w:t>äftigte in Schule</w:t>
            </w:r>
          </w:p>
        </w:tc>
      </w:tr>
      <w:tr w:rsidR="00435CE8" w:rsidRPr="00A90341" w14:paraId="791F0016" w14:textId="77777777" w:rsidTr="00AA6FBA">
        <w:tc>
          <w:tcPr>
            <w:tcW w:w="2552" w:type="dxa"/>
            <w:vMerge/>
          </w:tcPr>
          <w:p w14:paraId="656C5A66" w14:textId="77777777" w:rsidR="00435CE8" w:rsidRDefault="00435CE8" w:rsidP="00435CE8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</w:tcPr>
          <w:p w14:paraId="08D4DD84" w14:textId="34D9E136" w:rsidR="00435CE8" w:rsidRPr="006E4B1E" w:rsidRDefault="00435CE8" w:rsidP="00435CE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trike/>
                <w:color w:val="0070C0"/>
                <w:sz w:val="22"/>
                <w:szCs w:val="22"/>
              </w:rPr>
            </w:pPr>
            <w:r w:rsidRPr="006E4B1E">
              <w:rPr>
                <w:rFonts w:asciiTheme="minorHAnsi" w:hAnsiTheme="minorHAnsi" w:cstheme="minorHAnsi"/>
                <w:bCs/>
                <w:strike/>
                <w:color w:val="0070C0"/>
                <w:sz w:val="22"/>
                <w:szCs w:val="22"/>
              </w:rPr>
              <w:t>bei Eintritt der Überlastungsstufe</w:t>
            </w:r>
          </w:p>
        </w:tc>
        <w:tc>
          <w:tcPr>
            <w:tcW w:w="4536" w:type="dxa"/>
          </w:tcPr>
          <w:p w14:paraId="6942B7FD" w14:textId="3CF1889F" w:rsidR="00435CE8" w:rsidRPr="006E4B1E" w:rsidRDefault="00435CE8" w:rsidP="00435CE8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6E4B1E"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  <w:t>gibt Empfehlungen zum eingeschränkten Regelbetrieb</w:t>
            </w:r>
          </w:p>
        </w:tc>
        <w:tc>
          <w:tcPr>
            <w:tcW w:w="3651" w:type="dxa"/>
          </w:tcPr>
          <w:p w14:paraId="3F99571A" w14:textId="77777777" w:rsidR="00435CE8" w:rsidRPr="001E3E2B" w:rsidRDefault="00435CE8" w:rsidP="00435CE8">
            <w:pPr>
              <w:spacing w:after="0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410" w:type="dxa"/>
            <w:vMerge/>
          </w:tcPr>
          <w:p w14:paraId="78AF5363" w14:textId="77777777" w:rsidR="00435CE8" w:rsidRPr="001A2BC0" w:rsidRDefault="00435CE8" w:rsidP="00435CE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35CE8" w:rsidRPr="00A90341" w14:paraId="57FA7BF3" w14:textId="77777777" w:rsidTr="00AA6FBA">
        <w:tc>
          <w:tcPr>
            <w:tcW w:w="2552" w:type="dxa"/>
          </w:tcPr>
          <w:p w14:paraId="6F9FE61F" w14:textId="77777777" w:rsidR="00435CE8" w:rsidRDefault="00435CE8" w:rsidP="00435CE8">
            <w:pPr>
              <w:rPr>
                <w:rFonts w:asciiTheme="minorHAnsi" w:hAnsiTheme="minorHAnsi" w:cstheme="minorHAnsi"/>
                <w:bCs/>
              </w:rPr>
            </w:pPr>
            <w:r w:rsidRPr="00A90341">
              <w:rPr>
                <w:rFonts w:asciiTheme="minorHAnsi" w:hAnsiTheme="minorHAnsi" w:cstheme="minorHAnsi"/>
                <w:bCs/>
              </w:rPr>
              <w:t xml:space="preserve">Sächs. Staatsministerium für Soziales und Gesellschaftlichen Zusammenhalt </w:t>
            </w:r>
          </w:p>
          <w:p w14:paraId="7792A1EB" w14:textId="6E593B42" w:rsidR="00435CE8" w:rsidRPr="00A90341" w:rsidRDefault="00435CE8" w:rsidP="00435CE8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Landkreise, Kreisfreie Städte</w:t>
            </w:r>
          </w:p>
        </w:tc>
        <w:tc>
          <w:tcPr>
            <w:tcW w:w="2552" w:type="dxa"/>
          </w:tcPr>
          <w:p w14:paraId="4F5A9E3F" w14:textId="77777777" w:rsidR="00435CE8" w:rsidRPr="00A90341" w:rsidRDefault="00435CE8" w:rsidP="00435CE8">
            <w:pPr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6" w:type="dxa"/>
          </w:tcPr>
          <w:p w14:paraId="6275A3B0" w14:textId="515C76F4" w:rsidR="00435CE8" w:rsidRPr="00A90341" w:rsidRDefault="00435CE8" w:rsidP="00435CE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Cs/>
              </w:rPr>
              <w:t>weitergehende Verordnungen, Vorschriften, Regeln und Einschränkungen</w:t>
            </w:r>
            <w:r w:rsidRPr="00A90341">
              <w:rPr>
                <w:rFonts w:asciiTheme="minorHAnsi" w:hAnsiTheme="minorHAnsi" w:cstheme="minorHAnsi"/>
              </w:rPr>
              <w:t xml:space="preserve"> sind zu beachten und umzusetzen</w:t>
            </w:r>
          </w:p>
        </w:tc>
        <w:tc>
          <w:tcPr>
            <w:tcW w:w="3651" w:type="dxa"/>
          </w:tcPr>
          <w:p w14:paraId="561577BE" w14:textId="77777777" w:rsidR="00435CE8" w:rsidRPr="00A90341" w:rsidRDefault="00435CE8" w:rsidP="00435CE8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01B1381" w14:textId="77777777" w:rsidR="00435CE8" w:rsidRPr="001A2BC0" w:rsidRDefault="00435CE8" w:rsidP="00435CE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109FA7F1" w14:textId="59C83A0B" w:rsidR="00435CE8" w:rsidRPr="00A90341" w:rsidRDefault="00435CE8" w:rsidP="00435CE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  <w:tr w:rsidR="00435CE8" w:rsidRPr="00A90341" w14:paraId="3F575C4A" w14:textId="77777777" w:rsidTr="0012199C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0DA2F32A" w14:textId="4782CA8B" w:rsidR="00435CE8" w:rsidRPr="00911275" w:rsidRDefault="00435CE8" w:rsidP="00435CE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911275">
              <w:rPr>
                <w:rFonts w:asciiTheme="minorHAnsi" w:hAnsiTheme="minorHAnsi" w:cstheme="minorHAnsi"/>
                <w:b/>
                <w:sz w:val="24"/>
                <w:szCs w:val="24"/>
              </w:rPr>
              <w:t>Schutzimpfungen gegen SARS-CoV-2</w:t>
            </w:r>
            <w:r w:rsidR="0091127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(aktuell: Zweitimpfung)</w:t>
            </w:r>
          </w:p>
        </w:tc>
      </w:tr>
      <w:tr w:rsidR="00435CE8" w:rsidRPr="00A90341" w14:paraId="0A8B3AEE" w14:textId="77777777" w:rsidTr="0012199C">
        <w:tc>
          <w:tcPr>
            <w:tcW w:w="2552" w:type="dxa"/>
          </w:tcPr>
          <w:p w14:paraId="157C480B" w14:textId="3606B76C" w:rsidR="00435CE8" w:rsidRPr="00911275" w:rsidRDefault="00435CE8" w:rsidP="00435CE8">
            <w:pPr>
              <w:rPr>
                <w:rFonts w:asciiTheme="minorHAnsi" w:hAnsiTheme="minorHAnsi" w:cstheme="minorHAnsi"/>
                <w:bCs/>
              </w:rPr>
            </w:pPr>
            <w:r w:rsidRPr="00911275">
              <w:rPr>
                <w:rFonts w:asciiTheme="minorHAnsi" w:hAnsiTheme="minorHAnsi" w:cstheme="minorHAnsi"/>
              </w:rPr>
              <w:t xml:space="preserve">kostenloses Angebot für Schulen der Landkreise an Stützpunktschulen </w:t>
            </w:r>
            <w:r w:rsidRPr="00911275">
              <w:rPr>
                <w:rFonts w:asciiTheme="minorHAnsi" w:hAnsiTheme="minorHAnsi" w:cstheme="minorHAnsi"/>
                <w:i/>
                <w:iCs/>
              </w:rPr>
              <w:t>(Personen aus Kreisfreien Städten nutzen die Impfzentren)</w:t>
            </w:r>
          </w:p>
        </w:tc>
        <w:tc>
          <w:tcPr>
            <w:tcW w:w="2552" w:type="dxa"/>
          </w:tcPr>
          <w:p w14:paraId="5DDDE2D2" w14:textId="77777777" w:rsidR="00435CE8" w:rsidRPr="00911275" w:rsidRDefault="00435CE8" w:rsidP="00435CE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11275">
              <w:rPr>
                <w:rFonts w:asciiTheme="minorHAnsi" w:hAnsiTheme="minorHAnsi" w:cstheme="minorHAnsi"/>
                <w:sz w:val="22"/>
                <w:szCs w:val="22"/>
              </w:rPr>
              <w:t>Schüler und Schülerinnen ab 12 Jahren</w:t>
            </w:r>
          </w:p>
          <w:p w14:paraId="5BE49A92" w14:textId="5E7239E4" w:rsidR="00435CE8" w:rsidRPr="00FB6102" w:rsidRDefault="00435CE8" w:rsidP="00435CE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911275">
              <w:rPr>
                <w:rFonts w:asciiTheme="minorHAnsi" w:hAnsiTheme="minorHAnsi" w:cstheme="minorHAnsi"/>
                <w:sz w:val="22"/>
                <w:szCs w:val="22"/>
              </w:rPr>
              <w:t>weitere Impfwillige</w:t>
            </w:r>
          </w:p>
        </w:tc>
        <w:tc>
          <w:tcPr>
            <w:tcW w:w="4536" w:type="dxa"/>
          </w:tcPr>
          <w:p w14:paraId="3DABF568" w14:textId="01482F18" w:rsidR="00435CE8" w:rsidRPr="00911275" w:rsidRDefault="00435CE8" w:rsidP="00435CE8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911275">
              <w:rPr>
                <w:rFonts w:asciiTheme="minorHAnsi" w:hAnsiTheme="minorHAnsi" w:cstheme="minorHAnsi"/>
                <w:sz w:val="22"/>
                <w:szCs w:val="22"/>
              </w:rPr>
              <w:t>Regeln zum Betreten des jeweiligen Schulgebäudes beachten</w:t>
            </w:r>
          </w:p>
          <w:p w14:paraId="49434CE9" w14:textId="720DE3B7" w:rsidR="00435CE8" w:rsidRPr="00911275" w:rsidRDefault="00435CE8" w:rsidP="00435CE8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911275">
              <w:rPr>
                <w:rFonts w:asciiTheme="minorHAnsi" w:hAnsiTheme="minorHAnsi" w:cstheme="minorHAnsi"/>
                <w:sz w:val="22"/>
                <w:szCs w:val="22"/>
              </w:rPr>
              <w:t>Hygienevorgaben des Impfteams einhalten</w:t>
            </w:r>
          </w:p>
          <w:p w14:paraId="360F1B8E" w14:textId="246A6979" w:rsidR="00435CE8" w:rsidRPr="00FB6102" w:rsidRDefault="00435CE8" w:rsidP="00435CE8">
            <w:pPr>
              <w:pStyle w:val="Listenabsatz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911275">
              <w:rPr>
                <w:rFonts w:asciiTheme="minorHAnsi" w:hAnsiTheme="minorHAnsi" w:cstheme="minorHAnsi"/>
                <w:sz w:val="22"/>
                <w:szCs w:val="22"/>
              </w:rPr>
              <w:t>kostenlose Bereitstellung eines Testkit für Begleitpersonen</w:t>
            </w:r>
          </w:p>
        </w:tc>
        <w:tc>
          <w:tcPr>
            <w:tcW w:w="3651" w:type="dxa"/>
          </w:tcPr>
          <w:p w14:paraId="7CA0DAB1" w14:textId="0436FF7B" w:rsidR="00435CE8" w:rsidRPr="00911275" w:rsidRDefault="00435CE8" w:rsidP="00435CE8">
            <w:pPr>
              <w:spacing w:after="0"/>
              <w:rPr>
                <w:rFonts w:asciiTheme="minorHAnsi" w:hAnsiTheme="minorHAnsi" w:cstheme="minorHAnsi"/>
              </w:rPr>
            </w:pPr>
            <w:r w:rsidRPr="00911275">
              <w:rPr>
                <w:rFonts w:asciiTheme="minorHAnsi" w:hAnsiTheme="minorHAnsi" w:cstheme="minorHAnsi"/>
              </w:rPr>
              <w:t>Durchführung durch mobile Impfteams des DRK</w:t>
            </w:r>
          </w:p>
        </w:tc>
        <w:tc>
          <w:tcPr>
            <w:tcW w:w="2410" w:type="dxa"/>
          </w:tcPr>
          <w:p w14:paraId="41F2BCC6" w14:textId="77777777" w:rsidR="00435CE8" w:rsidRPr="00911275" w:rsidRDefault="00435CE8" w:rsidP="00435CE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911275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2B89EF4E" w14:textId="77777777" w:rsidR="00435CE8" w:rsidRPr="00911275" w:rsidRDefault="00435CE8" w:rsidP="00435CE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911275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  <w:p w14:paraId="4B8C53E9" w14:textId="77777777" w:rsidR="00435CE8" w:rsidRPr="00911275" w:rsidRDefault="00435CE8" w:rsidP="00435CE8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911275">
              <w:rPr>
                <w:rFonts w:asciiTheme="minorHAnsi" w:hAnsiTheme="minorHAnsi" w:cstheme="minorHAnsi"/>
                <w:i/>
                <w:iCs/>
              </w:rPr>
              <w:t>Schüler/innen</w:t>
            </w:r>
          </w:p>
          <w:p w14:paraId="1840D72B" w14:textId="2633C36E" w:rsidR="00435CE8" w:rsidRPr="00FB6102" w:rsidRDefault="00435CE8" w:rsidP="00435CE8">
            <w:pPr>
              <w:spacing w:after="0"/>
              <w:rPr>
                <w:rFonts w:asciiTheme="minorHAnsi" w:hAnsiTheme="minorHAnsi" w:cstheme="minorHAnsi"/>
                <w:i/>
                <w:iCs/>
                <w:strike/>
              </w:rPr>
            </w:pPr>
            <w:r w:rsidRPr="00911275">
              <w:rPr>
                <w:rFonts w:asciiTheme="minorHAnsi" w:hAnsiTheme="minorHAnsi" w:cstheme="minorHAnsi"/>
                <w:i/>
                <w:iCs/>
              </w:rPr>
              <w:t>Eltern</w:t>
            </w:r>
          </w:p>
        </w:tc>
      </w:tr>
    </w:tbl>
    <w:p w14:paraId="3F720A58" w14:textId="6665AC9D" w:rsidR="00BF0B25" w:rsidRDefault="00BF0B25" w:rsidP="004C5289">
      <w:pPr>
        <w:ind w:right="708"/>
      </w:pPr>
    </w:p>
    <w:p w14:paraId="659BEFE7" w14:textId="425C98F9" w:rsidR="008E097B" w:rsidRPr="00DE0FE8" w:rsidRDefault="008E097B" w:rsidP="008E097B">
      <w:pPr>
        <w:ind w:right="708"/>
        <w:rPr>
          <w:color w:val="FF0000"/>
        </w:rPr>
      </w:pPr>
      <w:r w:rsidRPr="00DE0FE8">
        <w:rPr>
          <w:color w:val="FF0000"/>
        </w:rPr>
        <w:t>*Erreichen der Vorwarn- bzw. Überlastungsstufe wird über das Schulportal bekannt gegeben</w:t>
      </w:r>
    </w:p>
    <w:p w14:paraId="04658339" w14:textId="77777777" w:rsidR="00610096" w:rsidRDefault="00C32E21" w:rsidP="004C5289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br/>
      </w:r>
    </w:p>
    <w:p w14:paraId="496FCF89" w14:textId="65BC5068" w:rsidR="004C5289" w:rsidRPr="00FE00C3" w:rsidRDefault="004C5289" w:rsidP="004C5289">
      <w:pPr>
        <w:ind w:right="708"/>
        <w:rPr>
          <w:rFonts w:asciiTheme="majorHAnsi" w:hAnsiTheme="majorHAnsi" w:cstheme="majorHAnsi"/>
          <w:b/>
          <w:bCs/>
          <w:color w:val="FF0000"/>
          <w:sz w:val="20"/>
          <w:szCs w:val="20"/>
        </w:rPr>
      </w:pPr>
      <w:r w:rsidRPr="00EC7C6D">
        <w:rPr>
          <w:rFonts w:asciiTheme="majorHAnsi" w:hAnsiTheme="majorHAnsi" w:cstheme="majorHAnsi"/>
          <w:b/>
          <w:bCs/>
          <w:sz w:val="20"/>
          <w:szCs w:val="20"/>
        </w:rPr>
        <w:t>Quellen</w:t>
      </w:r>
      <w:r w:rsidRPr="00EC7C6D">
        <w:rPr>
          <w:rFonts w:asciiTheme="majorHAnsi" w:hAnsiTheme="majorHAnsi" w:cstheme="majorHAnsi"/>
          <w:b/>
          <w:bCs/>
          <w:color w:val="FF0000"/>
          <w:sz w:val="20"/>
          <w:szCs w:val="20"/>
        </w:rPr>
        <w:t>:</w:t>
      </w:r>
      <w:r w:rsidRPr="00FE00C3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 </w:t>
      </w:r>
    </w:p>
    <w:p w14:paraId="61798A0B" w14:textId="73F9AFC9" w:rsidR="00311BC5" w:rsidRPr="00B801E1" w:rsidRDefault="004F5644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color w:val="0070C0"/>
          <w:sz w:val="20"/>
          <w:szCs w:val="20"/>
        </w:rPr>
      </w:pPr>
      <w:r w:rsidRPr="0093758B">
        <w:rPr>
          <w:rFonts w:asciiTheme="majorHAnsi" w:hAnsiTheme="majorHAnsi" w:cstheme="majorHAnsi"/>
          <w:sz w:val="20"/>
          <w:szCs w:val="20"/>
        </w:rPr>
        <w:t>Schul- und Kita</w:t>
      </w:r>
      <w:r w:rsidR="00EC7C6D" w:rsidRPr="0093758B">
        <w:rPr>
          <w:rFonts w:asciiTheme="majorHAnsi" w:hAnsiTheme="majorHAnsi" w:cstheme="majorHAnsi"/>
          <w:sz w:val="20"/>
          <w:szCs w:val="20"/>
        </w:rPr>
        <w:t xml:space="preserve">-Coronaverordnung </w:t>
      </w:r>
      <w:r w:rsidRPr="0093758B">
        <w:rPr>
          <w:rFonts w:asciiTheme="majorHAnsi" w:hAnsiTheme="majorHAnsi" w:cstheme="majorHAnsi"/>
          <w:sz w:val="20"/>
          <w:szCs w:val="20"/>
        </w:rPr>
        <w:t>(SchulKita</w:t>
      </w:r>
      <w:r w:rsidR="00EC7C6D" w:rsidRPr="0093758B">
        <w:rPr>
          <w:rFonts w:asciiTheme="majorHAnsi" w:hAnsiTheme="majorHAnsi" w:cstheme="majorHAnsi"/>
          <w:sz w:val="20"/>
          <w:szCs w:val="20"/>
        </w:rPr>
        <w:t>Co</w:t>
      </w:r>
      <w:r w:rsidRPr="0093758B">
        <w:rPr>
          <w:rFonts w:asciiTheme="majorHAnsi" w:hAnsiTheme="majorHAnsi" w:cstheme="majorHAnsi"/>
          <w:sz w:val="20"/>
          <w:szCs w:val="20"/>
        </w:rPr>
        <w:t>VO),</w:t>
      </w:r>
      <w:r w:rsidRPr="0093758B">
        <w:rPr>
          <w:rFonts w:asciiTheme="minorHAnsi" w:hAnsiTheme="minorHAnsi" w:cstheme="minorHAnsi"/>
          <w:sz w:val="20"/>
          <w:szCs w:val="20"/>
        </w:rPr>
        <w:t xml:space="preserve"> </w:t>
      </w:r>
      <w:r w:rsidR="00A30AF0" w:rsidRPr="00B801E1">
        <w:rPr>
          <w:rFonts w:asciiTheme="majorHAnsi" w:hAnsiTheme="majorHAnsi" w:cstheme="majorHAnsi"/>
          <w:sz w:val="20"/>
          <w:szCs w:val="20"/>
        </w:rPr>
        <w:t>19.10</w:t>
      </w:r>
      <w:r w:rsidRPr="00B801E1">
        <w:rPr>
          <w:rFonts w:asciiTheme="majorHAnsi" w:hAnsiTheme="majorHAnsi" w:cstheme="majorHAnsi"/>
          <w:sz w:val="20"/>
          <w:szCs w:val="20"/>
        </w:rPr>
        <w:t>.2021</w:t>
      </w:r>
      <w:r w:rsidR="00B801E1">
        <w:rPr>
          <w:rFonts w:asciiTheme="majorHAnsi" w:hAnsiTheme="majorHAnsi" w:cstheme="majorHAnsi"/>
          <w:sz w:val="20"/>
          <w:szCs w:val="20"/>
        </w:rPr>
        <w:t xml:space="preserve">; </w:t>
      </w:r>
      <w:r w:rsidR="00B801E1" w:rsidRPr="00B801E1">
        <w:rPr>
          <w:rFonts w:asciiTheme="minorHAnsi" w:hAnsiTheme="minorHAnsi" w:cstheme="minorHAnsi"/>
          <w:color w:val="0070C0"/>
          <w:sz w:val="20"/>
          <w:szCs w:val="20"/>
        </w:rPr>
        <w:t>Verordnung des Sächsischen Staatsministeriums für Kultus zur Änderung der Schul- und Kita-Coronaverordnung</w:t>
      </w:r>
      <w:r w:rsidR="00D83EAC">
        <w:rPr>
          <w:rFonts w:asciiTheme="minorHAnsi" w:hAnsiTheme="minorHAnsi" w:cstheme="minorHAnsi"/>
          <w:color w:val="0070C0"/>
          <w:sz w:val="20"/>
          <w:szCs w:val="20"/>
        </w:rPr>
        <w:t xml:space="preserve">, </w:t>
      </w:r>
      <w:r w:rsidR="00B801E1" w:rsidRPr="00B801E1">
        <w:rPr>
          <w:rFonts w:asciiTheme="minorHAnsi" w:hAnsiTheme="minorHAnsi" w:cstheme="minorHAnsi"/>
          <w:color w:val="0070C0"/>
          <w:sz w:val="20"/>
          <w:szCs w:val="20"/>
        </w:rPr>
        <w:t>05.11.2021</w:t>
      </w:r>
      <w:r w:rsidR="00311BC5" w:rsidRPr="00B801E1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EB1A895" w14:textId="39DAF522" w:rsidR="007F1CA2" w:rsidRPr="0093758B" w:rsidRDefault="00311BC5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93758B">
        <w:rPr>
          <w:rFonts w:asciiTheme="majorHAnsi" w:hAnsiTheme="majorHAnsi" w:cstheme="majorHAnsi"/>
          <w:sz w:val="20"/>
          <w:szCs w:val="20"/>
        </w:rPr>
        <w:t xml:space="preserve">Sächsische Corona-Schutz-Verordnung – SächsCoronaSchVO, SMS, </w:t>
      </w:r>
      <w:r w:rsidR="00BE7364">
        <w:rPr>
          <w:rFonts w:asciiTheme="majorHAnsi" w:hAnsiTheme="majorHAnsi" w:cstheme="majorHAnsi"/>
          <w:sz w:val="20"/>
          <w:szCs w:val="20"/>
        </w:rPr>
        <w:t>in der aktuellen Fassung</w:t>
      </w:r>
    </w:p>
    <w:p w14:paraId="509D14C6" w14:textId="77777777" w:rsidR="004C5289" w:rsidRPr="00D912E5" w:rsidRDefault="004C5289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D912E5">
        <w:rPr>
          <w:rFonts w:asciiTheme="majorHAnsi" w:hAnsiTheme="majorHAnsi" w:cstheme="majorHAnsi"/>
          <w:sz w:val="20"/>
          <w:szCs w:val="20"/>
        </w:rPr>
        <w:lastRenderedPageBreak/>
        <w:t xml:space="preserve">SARS-CoV-2-Arbeitsschutzregel, BMAS, 20.08.2020; geändert </w:t>
      </w:r>
      <w:r w:rsidR="004C56D6" w:rsidRPr="00D912E5">
        <w:rPr>
          <w:rFonts w:asciiTheme="majorHAnsi" w:hAnsiTheme="majorHAnsi" w:cstheme="majorHAnsi"/>
          <w:sz w:val="20"/>
          <w:szCs w:val="20"/>
        </w:rPr>
        <w:t>07.05</w:t>
      </w:r>
      <w:r w:rsidRPr="00D912E5">
        <w:rPr>
          <w:rFonts w:asciiTheme="majorHAnsi" w:hAnsiTheme="majorHAnsi" w:cstheme="majorHAnsi"/>
          <w:sz w:val="20"/>
          <w:szCs w:val="20"/>
        </w:rPr>
        <w:t>.2021</w:t>
      </w:r>
    </w:p>
    <w:p w14:paraId="3532D60F" w14:textId="626A37A1" w:rsidR="00762E16" w:rsidRPr="00D912E5" w:rsidRDefault="004C5289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color w:val="FF0000"/>
          <w:sz w:val="20"/>
          <w:szCs w:val="20"/>
        </w:rPr>
      </w:pPr>
      <w:r w:rsidRPr="00D912E5">
        <w:rPr>
          <w:rFonts w:asciiTheme="majorHAnsi" w:hAnsiTheme="majorHAnsi" w:cstheme="majorHAnsi"/>
          <w:sz w:val="20"/>
          <w:szCs w:val="20"/>
        </w:rPr>
        <w:t>SARS-CoV-2-Arbeitsschutzverordnung, BMAS, 2</w:t>
      </w:r>
      <w:r w:rsidR="00D912E5" w:rsidRPr="00D912E5">
        <w:rPr>
          <w:rFonts w:asciiTheme="majorHAnsi" w:hAnsiTheme="majorHAnsi" w:cstheme="majorHAnsi"/>
          <w:sz w:val="20"/>
          <w:szCs w:val="20"/>
        </w:rPr>
        <w:t>5</w:t>
      </w:r>
      <w:r w:rsidRPr="00D912E5">
        <w:rPr>
          <w:rFonts w:asciiTheme="majorHAnsi" w:hAnsiTheme="majorHAnsi" w:cstheme="majorHAnsi"/>
          <w:sz w:val="20"/>
          <w:szCs w:val="20"/>
        </w:rPr>
        <w:t>.0</w:t>
      </w:r>
      <w:r w:rsidR="0093758B">
        <w:rPr>
          <w:rFonts w:asciiTheme="majorHAnsi" w:hAnsiTheme="majorHAnsi" w:cstheme="majorHAnsi"/>
          <w:sz w:val="20"/>
          <w:szCs w:val="20"/>
        </w:rPr>
        <w:t>6.2021,</w:t>
      </w:r>
      <w:r w:rsidR="004D078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="004D0787" w:rsidRPr="00A30AF0">
        <w:rPr>
          <w:rFonts w:asciiTheme="majorHAnsi" w:hAnsiTheme="majorHAnsi" w:cstheme="majorHAnsi"/>
          <w:sz w:val="20"/>
          <w:szCs w:val="20"/>
        </w:rPr>
        <w:t>geändert 0</w:t>
      </w:r>
      <w:r w:rsidR="0093758B" w:rsidRPr="00A30AF0">
        <w:rPr>
          <w:rFonts w:asciiTheme="majorHAnsi" w:hAnsiTheme="majorHAnsi" w:cstheme="majorHAnsi"/>
          <w:sz w:val="20"/>
          <w:szCs w:val="20"/>
        </w:rPr>
        <w:t>9</w:t>
      </w:r>
      <w:r w:rsidR="004D0787" w:rsidRPr="00A30AF0">
        <w:rPr>
          <w:rFonts w:asciiTheme="majorHAnsi" w:hAnsiTheme="majorHAnsi" w:cstheme="majorHAnsi"/>
          <w:sz w:val="20"/>
          <w:szCs w:val="20"/>
        </w:rPr>
        <w:t>.09.2021</w:t>
      </w:r>
    </w:p>
    <w:p w14:paraId="5EEBA6D3" w14:textId="0BB3B1CC" w:rsidR="006A16A1" w:rsidRPr="007F5B06" w:rsidRDefault="00762E16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D912E5">
        <w:rPr>
          <w:rFonts w:asciiTheme="majorHAnsi" w:hAnsiTheme="majorHAnsi" w:cstheme="majorHAnsi"/>
          <w:bCs/>
          <w:sz w:val="20"/>
          <w:szCs w:val="20"/>
        </w:rPr>
        <w:t>Covid-19-Schutzmaßnahmen-Ausnahmeverordnung</w:t>
      </w:r>
      <w:r w:rsidR="0003087E">
        <w:rPr>
          <w:rFonts w:asciiTheme="majorHAnsi" w:hAnsiTheme="majorHAnsi" w:cstheme="majorHAnsi"/>
          <w:bCs/>
          <w:sz w:val="20"/>
          <w:szCs w:val="20"/>
        </w:rPr>
        <w:t>,</w:t>
      </w:r>
      <w:r w:rsidRPr="00D912E5">
        <w:rPr>
          <w:rFonts w:asciiTheme="majorHAnsi" w:hAnsiTheme="majorHAnsi" w:cstheme="majorHAnsi"/>
          <w:bCs/>
          <w:sz w:val="20"/>
          <w:szCs w:val="20"/>
        </w:rPr>
        <w:t xml:space="preserve"> 08.05.2021</w:t>
      </w:r>
    </w:p>
    <w:p w14:paraId="774D4A1D" w14:textId="266DEC10" w:rsidR="007F5B06" w:rsidRPr="006A16A1" w:rsidRDefault="007F5B06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>Coronavirus-Testverordnung, 24.06.2021</w:t>
      </w:r>
    </w:p>
    <w:p w14:paraId="340F75C7" w14:textId="10CC0570" w:rsidR="00710DB2" w:rsidRPr="006A16A1" w:rsidRDefault="004C5289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6A16A1">
        <w:rPr>
          <w:rFonts w:asciiTheme="majorHAnsi" w:hAnsiTheme="majorHAnsi" w:cstheme="majorHAnsi"/>
          <w:sz w:val="20"/>
          <w:szCs w:val="20"/>
        </w:rPr>
        <w:t>DGUV SARS-CoV-2- Schutzstandard Schule</w:t>
      </w:r>
      <w:r w:rsidR="0093758B">
        <w:rPr>
          <w:rFonts w:asciiTheme="majorHAnsi" w:hAnsiTheme="majorHAnsi" w:cstheme="majorHAnsi"/>
          <w:sz w:val="20"/>
          <w:szCs w:val="20"/>
        </w:rPr>
        <w:t xml:space="preserve"> inkl. Ergänzungen</w:t>
      </w:r>
      <w:r w:rsidR="006A16A1">
        <w:rPr>
          <w:rFonts w:asciiTheme="majorHAnsi" w:hAnsiTheme="majorHAnsi" w:cstheme="majorHAnsi"/>
          <w:sz w:val="20"/>
          <w:szCs w:val="20"/>
        </w:rPr>
        <w:t xml:space="preserve">, Stand </w:t>
      </w:r>
      <w:r w:rsidR="004D0787" w:rsidRPr="00A30AF0">
        <w:rPr>
          <w:rFonts w:asciiTheme="majorHAnsi" w:hAnsiTheme="majorHAnsi" w:cstheme="majorHAnsi"/>
          <w:sz w:val="20"/>
          <w:szCs w:val="20"/>
        </w:rPr>
        <w:t>10.09.2021</w:t>
      </w:r>
      <w:r w:rsidRPr="00A30AF0">
        <w:rPr>
          <w:rFonts w:asciiTheme="majorHAnsi" w:hAnsiTheme="majorHAnsi" w:cstheme="majorHAnsi"/>
          <w:sz w:val="20"/>
          <w:szCs w:val="20"/>
        </w:rPr>
        <w:t xml:space="preserve"> (</w:t>
      </w:r>
      <w:hyperlink r:id="rId13" w:history="1">
        <w:r w:rsidR="00ED1F49" w:rsidRPr="00A30AF0">
          <w:rPr>
            <w:rStyle w:val="Hyperlink"/>
            <w:rFonts w:asciiTheme="majorHAnsi" w:hAnsiTheme="majorHAnsi" w:cstheme="majorHAnsi"/>
            <w:color w:val="auto"/>
            <w:sz w:val="20"/>
            <w:szCs w:val="20"/>
            <w:u w:val="none"/>
          </w:rPr>
          <w:t>https://dguv.de/corona-bildung/schulen/ergaenzungen_schule/index.jsp</w:t>
        </w:r>
      </w:hyperlink>
      <w:r w:rsidRPr="00A30AF0">
        <w:rPr>
          <w:rFonts w:asciiTheme="majorHAnsi" w:hAnsiTheme="majorHAnsi" w:cstheme="majorHAnsi"/>
          <w:sz w:val="20"/>
          <w:szCs w:val="20"/>
        </w:rPr>
        <w:t xml:space="preserve">)   </w:t>
      </w:r>
    </w:p>
    <w:p w14:paraId="502623EA" w14:textId="77777777" w:rsidR="004C5289" w:rsidRPr="006A16A1" w:rsidRDefault="00710DB2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6A16A1">
        <w:rPr>
          <w:rFonts w:asciiTheme="majorHAnsi" w:hAnsiTheme="majorHAnsi" w:cstheme="majorHAnsi"/>
          <w:bCs/>
          <w:sz w:val="20"/>
          <w:szCs w:val="20"/>
        </w:rPr>
        <w:t>Merkblatt Umgang mit MNS vom 17.05.2021</w:t>
      </w:r>
    </w:p>
    <w:p w14:paraId="4DA93604" w14:textId="77777777" w:rsidR="00F0370A" w:rsidRPr="006A16A1" w:rsidRDefault="00F0370A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6A16A1">
        <w:rPr>
          <w:rFonts w:asciiTheme="majorHAnsi" w:hAnsiTheme="majorHAnsi" w:cstheme="majorHAnsi"/>
          <w:sz w:val="20"/>
          <w:szCs w:val="20"/>
        </w:rPr>
        <w:t xml:space="preserve">Schulleiterschreiben </w:t>
      </w:r>
      <w:r w:rsidR="001C5B9C" w:rsidRPr="006A16A1">
        <w:rPr>
          <w:rFonts w:asciiTheme="majorHAnsi" w:hAnsiTheme="majorHAnsi" w:cstheme="majorHAnsi"/>
          <w:bCs/>
          <w:sz w:val="20"/>
          <w:szCs w:val="20"/>
        </w:rPr>
        <w:t xml:space="preserve">vom 12.05.2021, </w:t>
      </w:r>
      <w:r w:rsidRPr="006A16A1">
        <w:rPr>
          <w:rFonts w:asciiTheme="majorHAnsi" w:hAnsiTheme="majorHAnsi" w:cstheme="majorHAnsi"/>
          <w:bCs/>
          <w:sz w:val="20"/>
          <w:szCs w:val="20"/>
        </w:rPr>
        <w:t xml:space="preserve">Covid-19-Schutzmaßnahmen-Ausnahmeverordnung </w:t>
      </w:r>
      <w:r w:rsidR="001C5B9C" w:rsidRPr="006A16A1">
        <w:rPr>
          <w:rFonts w:asciiTheme="majorHAnsi" w:hAnsiTheme="majorHAnsi" w:cstheme="majorHAnsi"/>
          <w:bCs/>
          <w:sz w:val="20"/>
          <w:szCs w:val="20"/>
        </w:rPr>
        <w:t>(Förderschulen)</w:t>
      </w:r>
    </w:p>
    <w:p w14:paraId="20E10F04" w14:textId="77777777" w:rsidR="00476620" w:rsidRPr="00476620" w:rsidRDefault="00155B1E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5B410F">
        <w:rPr>
          <w:rFonts w:asciiTheme="majorHAnsi" w:hAnsiTheme="majorHAnsi" w:cstheme="majorHAnsi"/>
          <w:bCs/>
          <w:sz w:val="20"/>
          <w:szCs w:val="20"/>
        </w:rPr>
        <w:t>Schulleiterschreiben vom 20.05.2021 Einsatz von Risikogruppen</w:t>
      </w:r>
      <w:r w:rsidR="00655FF4" w:rsidRPr="005B410F">
        <w:rPr>
          <w:rFonts w:asciiTheme="majorHAnsi" w:hAnsiTheme="majorHAnsi" w:cstheme="majorHAnsi"/>
          <w:bCs/>
          <w:sz w:val="20"/>
          <w:szCs w:val="20"/>
        </w:rPr>
        <w:t xml:space="preserve">, </w:t>
      </w:r>
    </w:p>
    <w:p w14:paraId="48CA7CB6" w14:textId="2C2DD499" w:rsidR="0093758B" w:rsidRPr="0093758B" w:rsidRDefault="00655FF4" w:rsidP="0093758B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5B410F">
        <w:rPr>
          <w:rFonts w:asciiTheme="majorHAnsi" w:hAnsiTheme="majorHAnsi" w:cstheme="majorHAnsi"/>
          <w:bCs/>
          <w:sz w:val="20"/>
          <w:szCs w:val="20"/>
        </w:rPr>
        <w:t>Schulleiterschreiben 14.06.2021 Einsatz schwangerer Lehrkräfte</w:t>
      </w:r>
    </w:p>
    <w:p w14:paraId="21A05B12" w14:textId="372605BD" w:rsidR="00155B1E" w:rsidRPr="00876581" w:rsidRDefault="00155B1E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876581">
        <w:rPr>
          <w:rFonts w:asciiTheme="majorHAnsi" w:hAnsiTheme="majorHAnsi" w:cstheme="majorHAnsi"/>
          <w:bCs/>
          <w:sz w:val="20"/>
          <w:szCs w:val="20"/>
        </w:rPr>
        <w:t>Schulleiterschreiben vom 08.06.2021 Schulbetrieb ab 14.06.2021 inkl. Erlass Schulfahrten</w:t>
      </w:r>
    </w:p>
    <w:p w14:paraId="3DC2532B" w14:textId="584FD884" w:rsidR="00876581" w:rsidRPr="00B801E1" w:rsidRDefault="00876581" w:rsidP="00876581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B801E1">
        <w:rPr>
          <w:rFonts w:asciiTheme="majorHAnsi" w:hAnsiTheme="majorHAnsi" w:cstheme="majorHAnsi"/>
          <w:bCs/>
          <w:sz w:val="20"/>
          <w:szCs w:val="20"/>
        </w:rPr>
        <w:t>Leitfaden zur Kontaktpersonennachverfolgung vom 27.09.2021, im Schulportal eingestellt am 12.10.2021</w:t>
      </w:r>
    </w:p>
    <w:p w14:paraId="6D243164" w14:textId="10CBC264" w:rsidR="00EF7C6B" w:rsidRPr="00B801E1" w:rsidRDefault="008D7CFF" w:rsidP="00EF7C6B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B801E1">
        <w:rPr>
          <w:rFonts w:asciiTheme="majorHAnsi" w:hAnsiTheme="majorHAnsi" w:cstheme="majorHAnsi"/>
          <w:sz w:val="20"/>
          <w:szCs w:val="20"/>
        </w:rPr>
        <w:t xml:space="preserve">Schulleiterschreiben vom </w:t>
      </w:r>
      <w:r w:rsidR="00F27A91" w:rsidRPr="00B801E1">
        <w:rPr>
          <w:rFonts w:asciiTheme="majorHAnsi" w:hAnsiTheme="majorHAnsi" w:cstheme="majorHAnsi"/>
          <w:sz w:val="20"/>
          <w:szCs w:val="20"/>
        </w:rPr>
        <w:t>13.10.2021</w:t>
      </w:r>
      <w:r w:rsidR="00EF7C6B" w:rsidRPr="00B801E1">
        <w:rPr>
          <w:rFonts w:asciiTheme="majorHAnsi" w:hAnsiTheme="majorHAnsi" w:cstheme="majorHAnsi"/>
          <w:sz w:val="20"/>
          <w:szCs w:val="20"/>
        </w:rPr>
        <w:t>,</w:t>
      </w:r>
      <w:r w:rsidR="00F27A91" w:rsidRPr="00B801E1">
        <w:rPr>
          <w:rFonts w:asciiTheme="majorHAnsi" w:hAnsiTheme="majorHAnsi" w:cstheme="majorHAnsi"/>
          <w:sz w:val="20"/>
          <w:szCs w:val="20"/>
        </w:rPr>
        <w:t xml:space="preserve"> </w:t>
      </w:r>
      <w:r w:rsidR="00876581" w:rsidRPr="00B801E1">
        <w:rPr>
          <w:rFonts w:asciiTheme="majorHAnsi" w:hAnsiTheme="majorHAnsi" w:cstheme="majorHAnsi"/>
          <w:sz w:val="20"/>
          <w:szCs w:val="20"/>
        </w:rPr>
        <w:t>Umgang mit Corona-Infektionen an der Schule-</w:t>
      </w:r>
      <w:r w:rsidR="00F27A91" w:rsidRPr="00B801E1">
        <w:rPr>
          <w:rFonts w:asciiTheme="majorHAnsi" w:hAnsiTheme="majorHAnsi" w:cstheme="majorHAnsi"/>
          <w:sz w:val="20"/>
          <w:szCs w:val="20"/>
        </w:rPr>
        <w:t>Gewährleistung einer Beobachtungstestung von Kontaktpersonen in den Herbstferien</w:t>
      </w:r>
      <w:r w:rsidR="00876581" w:rsidRPr="00B801E1">
        <w:rPr>
          <w:rFonts w:asciiTheme="majorHAnsi" w:hAnsiTheme="majorHAnsi" w:cstheme="majorHAnsi"/>
          <w:bCs/>
          <w:sz w:val="20"/>
          <w:szCs w:val="20"/>
          <w:highlight w:val="yellow"/>
        </w:rPr>
        <w:t xml:space="preserve"> </w:t>
      </w:r>
    </w:p>
    <w:p w14:paraId="6030984E" w14:textId="1BAB3D26" w:rsidR="00EF7C6B" w:rsidRPr="00B801E1" w:rsidRDefault="00EF7C6B" w:rsidP="00EF7C6B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B801E1">
        <w:rPr>
          <w:rFonts w:asciiTheme="majorHAnsi" w:hAnsiTheme="majorHAnsi" w:cstheme="majorHAnsi"/>
          <w:sz w:val="20"/>
          <w:szCs w:val="20"/>
        </w:rPr>
        <w:t>Schulleiterschreiben vom 14.10.2021, Schul- und Kita-Coronaverordnung (SchulKitaCoVO) ab dem 21. Oktober 2021</w:t>
      </w:r>
    </w:p>
    <w:p w14:paraId="1FD28FFE" w14:textId="77777777" w:rsidR="00710DB2" w:rsidRPr="00655FF4" w:rsidRDefault="00710DB2" w:rsidP="00710DB2">
      <w:pPr>
        <w:pStyle w:val="Listenabsatz"/>
        <w:ind w:left="284" w:right="708"/>
        <w:rPr>
          <w:rFonts w:asciiTheme="majorHAnsi" w:hAnsiTheme="majorHAnsi" w:cstheme="majorHAnsi"/>
          <w:sz w:val="20"/>
          <w:szCs w:val="20"/>
        </w:rPr>
      </w:pPr>
    </w:p>
    <w:p w14:paraId="6BEABD91" w14:textId="77777777" w:rsidR="004C5289" w:rsidRPr="00BA56AB" w:rsidRDefault="004C5289" w:rsidP="0001607B">
      <w:pPr>
        <w:spacing w:after="0"/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 w:rsidRPr="00BA56AB">
        <w:rPr>
          <w:rFonts w:asciiTheme="minorHAnsi" w:hAnsiTheme="minorHAnsi" w:cstheme="minorHAnsi"/>
          <w:sz w:val="28"/>
          <w:szCs w:val="28"/>
          <w:vertAlign w:val="superscript"/>
        </w:rPr>
        <w:t>1)</w:t>
      </w:r>
      <w:r w:rsidRPr="00BA56AB">
        <w:rPr>
          <w:rFonts w:asciiTheme="minorHAnsi" w:hAnsiTheme="minorHAnsi" w:cstheme="minorHAnsi"/>
        </w:rPr>
        <w:t xml:space="preserve"> </w:t>
      </w:r>
      <w:r w:rsidRPr="00BA56AB">
        <w:rPr>
          <w:rFonts w:asciiTheme="majorHAnsi" w:hAnsiTheme="majorHAnsi" w:cstheme="majorHAnsi"/>
          <w:b/>
          <w:bCs/>
          <w:sz w:val="20"/>
          <w:szCs w:val="20"/>
        </w:rPr>
        <w:t xml:space="preserve">Abkürzungen: </w:t>
      </w:r>
    </w:p>
    <w:p w14:paraId="277749A8" w14:textId="77777777" w:rsidR="004C5289" w:rsidRPr="006976F2" w:rsidRDefault="004C5289" w:rsidP="00FB0EED">
      <w:pPr>
        <w:pStyle w:val="Listenabsatz"/>
        <w:numPr>
          <w:ilvl w:val="0"/>
          <w:numId w:val="22"/>
        </w:numPr>
        <w:ind w:right="708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medizinischer </w:t>
      </w:r>
      <w:r w:rsidRPr="00827290">
        <w:rPr>
          <w:rFonts w:asciiTheme="majorHAnsi" w:hAnsiTheme="majorHAnsi" w:cstheme="majorHAnsi"/>
          <w:sz w:val="20"/>
          <w:szCs w:val="20"/>
        </w:rPr>
        <w:t xml:space="preserve">MNS: </w:t>
      </w:r>
      <w:r w:rsidRPr="006976F2">
        <w:rPr>
          <w:rFonts w:asciiTheme="majorHAnsi" w:hAnsiTheme="majorHAnsi" w:cstheme="majorHAnsi"/>
          <w:sz w:val="20"/>
          <w:szCs w:val="20"/>
        </w:rPr>
        <w:t xml:space="preserve">medizinischer Mund-Nasen-Schutz (sogenannte medizinische OP-Masken oder FFP-2-Masken ohne Ausatemventil, KN 95/N 95 oder Masken mit vergleichbaren Schutzstandard) </w:t>
      </w:r>
    </w:p>
    <w:p w14:paraId="26516DC0" w14:textId="77777777" w:rsidR="004C5289" w:rsidRPr="00C32B37" w:rsidRDefault="004C5289" w:rsidP="004C5289">
      <w:pPr>
        <w:rPr>
          <w:rFonts w:asciiTheme="majorHAnsi" w:hAnsiTheme="majorHAnsi" w:cstheme="majorHAnsi"/>
          <w:sz w:val="28"/>
        </w:rPr>
      </w:pPr>
    </w:p>
    <w:p w14:paraId="1CEC2FAD" w14:textId="1D20BD22" w:rsidR="004C5289" w:rsidRPr="00C32B37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der Erstellung:</w:t>
      </w:r>
      <w:r w:rsidR="00E2327B">
        <w:rPr>
          <w:rFonts w:asciiTheme="majorHAnsi" w:hAnsiTheme="majorHAnsi" w:cstheme="majorHAnsi"/>
          <w:sz w:val="28"/>
        </w:rPr>
        <w:t xml:space="preserve">  10.11.2021</w:t>
      </w:r>
    </w:p>
    <w:p w14:paraId="22FC066C" w14:textId="77777777" w:rsidR="004C5289" w:rsidRDefault="004C5289" w:rsidP="004C5289">
      <w:pPr>
        <w:rPr>
          <w:rFonts w:asciiTheme="majorHAnsi" w:hAnsiTheme="majorHAnsi" w:cstheme="majorHAnsi"/>
          <w:sz w:val="28"/>
        </w:rPr>
      </w:pPr>
    </w:p>
    <w:p w14:paraId="43B422EE" w14:textId="77777777" w:rsidR="004C5289" w:rsidRDefault="004C5289" w:rsidP="009D16AD">
      <w:pPr>
        <w:spacing w:after="0"/>
      </w:pPr>
    </w:p>
    <w:sectPr w:rsidR="004C5289" w:rsidSect="00F037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7268F1" w14:textId="77777777" w:rsidR="001D0099" w:rsidRDefault="001D0099" w:rsidP="007A2F9B">
      <w:pPr>
        <w:spacing w:after="0"/>
      </w:pPr>
      <w:r>
        <w:separator/>
      </w:r>
    </w:p>
  </w:endnote>
  <w:endnote w:type="continuationSeparator" w:id="0">
    <w:p w14:paraId="1F63A96E" w14:textId="77777777" w:rsidR="001D0099" w:rsidRDefault="001D0099" w:rsidP="007A2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5FA57" w14:textId="77777777" w:rsidR="00281D10" w:rsidRDefault="00281D1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453903"/>
      <w:docPartObj>
        <w:docPartGallery w:val="Page Numbers (Bottom of Page)"/>
        <w:docPartUnique/>
      </w:docPartObj>
    </w:sdtPr>
    <w:sdtEndPr/>
    <w:sdtContent>
      <w:p w14:paraId="06A9BFE3" w14:textId="2101F2DE" w:rsidR="00281D10" w:rsidRDefault="00281D1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1D5">
          <w:rPr>
            <w:noProof/>
          </w:rPr>
          <w:t>6</w:t>
        </w:r>
        <w:r>
          <w:fldChar w:fldCharType="end"/>
        </w:r>
      </w:p>
    </w:sdtContent>
  </w:sdt>
  <w:p w14:paraId="39331180" w14:textId="77777777" w:rsidR="00281D10" w:rsidRDefault="00281D10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D23D6" w14:textId="77777777" w:rsidR="00281D10" w:rsidRDefault="00281D1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206B5" w14:textId="77777777" w:rsidR="001D0099" w:rsidRDefault="001D0099" w:rsidP="007A2F9B">
      <w:pPr>
        <w:spacing w:after="0"/>
      </w:pPr>
      <w:r>
        <w:separator/>
      </w:r>
    </w:p>
  </w:footnote>
  <w:footnote w:type="continuationSeparator" w:id="0">
    <w:p w14:paraId="498270F6" w14:textId="77777777" w:rsidR="001D0099" w:rsidRDefault="001D0099" w:rsidP="007A2F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CBE63" w14:textId="77777777" w:rsidR="00281D10" w:rsidRDefault="00281D1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1DD65" w14:textId="77777777" w:rsidR="00281D10" w:rsidRDefault="00281D10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F82E1" w14:textId="77777777" w:rsidR="00281D10" w:rsidRDefault="00281D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66E24"/>
    <w:multiLevelType w:val="hybridMultilevel"/>
    <w:tmpl w:val="3DCC4D8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E4E6C"/>
    <w:multiLevelType w:val="hybridMultilevel"/>
    <w:tmpl w:val="79CCEE4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666411"/>
    <w:multiLevelType w:val="hybridMultilevel"/>
    <w:tmpl w:val="7C3C683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957EC8"/>
    <w:multiLevelType w:val="hybridMultilevel"/>
    <w:tmpl w:val="1624C2F2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4">
    <w:nsid w:val="0A0D4593"/>
    <w:multiLevelType w:val="hybridMultilevel"/>
    <w:tmpl w:val="81BA30D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F225E6"/>
    <w:multiLevelType w:val="hybridMultilevel"/>
    <w:tmpl w:val="20F479C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24798"/>
    <w:multiLevelType w:val="hybridMultilevel"/>
    <w:tmpl w:val="EB5253D0"/>
    <w:lvl w:ilvl="0" w:tplc="76F8648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92341"/>
    <w:multiLevelType w:val="hybridMultilevel"/>
    <w:tmpl w:val="98F0BA4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35389"/>
    <w:multiLevelType w:val="hybridMultilevel"/>
    <w:tmpl w:val="96EEB8FA"/>
    <w:lvl w:ilvl="0" w:tplc="BE4A9660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2D39D2"/>
    <w:multiLevelType w:val="hybridMultilevel"/>
    <w:tmpl w:val="EEBC24BA"/>
    <w:lvl w:ilvl="0" w:tplc="6AFCCB74">
      <w:start w:val="1"/>
      <w:numFmt w:val="bullet"/>
      <w:lvlText w:val="→"/>
      <w:lvlJc w:val="left"/>
      <w:pPr>
        <w:ind w:left="89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>
    <w:nsid w:val="162717DE"/>
    <w:multiLevelType w:val="hybridMultilevel"/>
    <w:tmpl w:val="3D10046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97FE6AF6">
      <w:start w:val="1"/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HAnsi" w:hint="default"/>
      </w:rPr>
    </w:lvl>
    <w:lvl w:ilvl="3" w:tplc="A77CCD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  <w:strike w:val="0"/>
        <w:color w:val="auto"/>
      </w:rPr>
    </w:lvl>
    <w:lvl w:ilvl="4" w:tplc="13C23EF2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24E2E"/>
    <w:multiLevelType w:val="hybridMultilevel"/>
    <w:tmpl w:val="0DB4333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C85C81"/>
    <w:multiLevelType w:val="hybridMultilevel"/>
    <w:tmpl w:val="28906F9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C70C4C"/>
    <w:multiLevelType w:val="hybridMultilevel"/>
    <w:tmpl w:val="8EBAE14C"/>
    <w:lvl w:ilvl="0" w:tplc="4F863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0D44FE"/>
    <w:multiLevelType w:val="hybridMultilevel"/>
    <w:tmpl w:val="EB280AC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602B13"/>
    <w:multiLevelType w:val="hybridMultilevel"/>
    <w:tmpl w:val="4CA8598A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6">
    <w:nsid w:val="326512C9"/>
    <w:multiLevelType w:val="hybridMultilevel"/>
    <w:tmpl w:val="DCE4C6D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AC0009"/>
    <w:multiLevelType w:val="hybridMultilevel"/>
    <w:tmpl w:val="197021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E3FD0"/>
    <w:multiLevelType w:val="hybridMultilevel"/>
    <w:tmpl w:val="F61C359C"/>
    <w:lvl w:ilvl="0" w:tplc="08F4D302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F77C6"/>
    <w:multiLevelType w:val="hybridMultilevel"/>
    <w:tmpl w:val="A0E4BD3C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0">
    <w:nsid w:val="3ADD009E"/>
    <w:multiLevelType w:val="hybridMultilevel"/>
    <w:tmpl w:val="D836206E"/>
    <w:lvl w:ilvl="0" w:tplc="04070017">
      <w:start w:val="1"/>
      <w:numFmt w:val="lowerLetter"/>
      <w:lvlText w:val="%1)"/>
      <w:lvlJc w:val="left"/>
      <w:pPr>
        <w:ind w:left="1031" w:hanging="360"/>
      </w:pPr>
    </w:lvl>
    <w:lvl w:ilvl="1" w:tplc="04070019" w:tentative="1">
      <w:start w:val="1"/>
      <w:numFmt w:val="lowerLetter"/>
      <w:lvlText w:val="%2."/>
      <w:lvlJc w:val="left"/>
      <w:pPr>
        <w:ind w:left="1751" w:hanging="360"/>
      </w:pPr>
    </w:lvl>
    <w:lvl w:ilvl="2" w:tplc="0407001B" w:tentative="1">
      <w:start w:val="1"/>
      <w:numFmt w:val="lowerRoman"/>
      <w:lvlText w:val="%3."/>
      <w:lvlJc w:val="right"/>
      <w:pPr>
        <w:ind w:left="2471" w:hanging="180"/>
      </w:pPr>
    </w:lvl>
    <w:lvl w:ilvl="3" w:tplc="0407000F" w:tentative="1">
      <w:start w:val="1"/>
      <w:numFmt w:val="decimal"/>
      <w:lvlText w:val="%4."/>
      <w:lvlJc w:val="left"/>
      <w:pPr>
        <w:ind w:left="3191" w:hanging="360"/>
      </w:pPr>
    </w:lvl>
    <w:lvl w:ilvl="4" w:tplc="04070019" w:tentative="1">
      <w:start w:val="1"/>
      <w:numFmt w:val="lowerLetter"/>
      <w:lvlText w:val="%5."/>
      <w:lvlJc w:val="left"/>
      <w:pPr>
        <w:ind w:left="3911" w:hanging="360"/>
      </w:pPr>
    </w:lvl>
    <w:lvl w:ilvl="5" w:tplc="0407001B" w:tentative="1">
      <w:start w:val="1"/>
      <w:numFmt w:val="lowerRoman"/>
      <w:lvlText w:val="%6."/>
      <w:lvlJc w:val="right"/>
      <w:pPr>
        <w:ind w:left="4631" w:hanging="180"/>
      </w:pPr>
    </w:lvl>
    <w:lvl w:ilvl="6" w:tplc="0407000F" w:tentative="1">
      <w:start w:val="1"/>
      <w:numFmt w:val="decimal"/>
      <w:lvlText w:val="%7."/>
      <w:lvlJc w:val="left"/>
      <w:pPr>
        <w:ind w:left="5351" w:hanging="360"/>
      </w:pPr>
    </w:lvl>
    <w:lvl w:ilvl="7" w:tplc="04070019" w:tentative="1">
      <w:start w:val="1"/>
      <w:numFmt w:val="lowerLetter"/>
      <w:lvlText w:val="%8."/>
      <w:lvlJc w:val="left"/>
      <w:pPr>
        <w:ind w:left="6071" w:hanging="360"/>
      </w:pPr>
    </w:lvl>
    <w:lvl w:ilvl="8" w:tplc="0407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1">
    <w:nsid w:val="40053AFE"/>
    <w:multiLevelType w:val="hybridMultilevel"/>
    <w:tmpl w:val="E73A3892"/>
    <w:lvl w:ilvl="0" w:tplc="41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83FDC"/>
    <w:multiLevelType w:val="hybridMultilevel"/>
    <w:tmpl w:val="21089EBC"/>
    <w:lvl w:ilvl="0" w:tplc="3FE00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F140E9"/>
    <w:multiLevelType w:val="hybridMultilevel"/>
    <w:tmpl w:val="FB9A001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F659D0"/>
    <w:multiLevelType w:val="hybridMultilevel"/>
    <w:tmpl w:val="8C2CF39A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5">
    <w:nsid w:val="5793785C"/>
    <w:multiLevelType w:val="hybridMultilevel"/>
    <w:tmpl w:val="5D2CEB60"/>
    <w:lvl w:ilvl="0" w:tplc="A77CCDF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>
    <w:nsid w:val="58D36D86"/>
    <w:multiLevelType w:val="hybridMultilevel"/>
    <w:tmpl w:val="E5CC6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280AA5"/>
    <w:multiLevelType w:val="hybridMultilevel"/>
    <w:tmpl w:val="E7D2EF7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A70D78"/>
    <w:multiLevelType w:val="hybridMultilevel"/>
    <w:tmpl w:val="AA5C317E"/>
    <w:lvl w:ilvl="0" w:tplc="81B45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C320C"/>
    <w:multiLevelType w:val="hybridMultilevel"/>
    <w:tmpl w:val="54E07ADC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165B7"/>
    <w:multiLevelType w:val="hybridMultilevel"/>
    <w:tmpl w:val="E2347FF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21ECC"/>
    <w:multiLevelType w:val="hybridMultilevel"/>
    <w:tmpl w:val="623404D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5A7B98"/>
    <w:multiLevelType w:val="hybridMultilevel"/>
    <w:tmpl w:val="82FC77A2"/>
    <w:lvl w:ilvl="0" w:tplc="FC167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  <w:strike w:val="0"/>
        <w:color w:val="auto"/>
        <w:sz w:val="22"/>
        <w:szCs w:val="22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8"/>
  </w:num>
  <w:num w:numId="3">
    <w:abstractNumId w:val="17"/>
  </w:num>
  <w:num w:numId="4">
    <w:abstractNumId w:val="7"/>
  </w:num>
  <w:num w:numId="5">
    <w:abstractNumId w:val="10"/>
  </w:num>
  <w:num w:numId="6">
    <w:abstractNumId w:val="16"/>
  </w:num>
  <w:num w:numId="7">
    <w:abstractNumId w:val="25"/>
  </w:num>
  <w:num w:numId="8">
    <w:abstractNumId w:val="2"/>
  </w:num>
  <w:num w:numId="9">
    <w:abstractNumId w:val="14"/>
  </w:num>
  <w:num w:numId="10">
    <w:abstractNumId w:val="19"/>
  </w:num>
  <w:num w:numId="11">
    <w:abstractNumId w:val="30"/>
  </w:num>
  <w:num w:numId="12">
    <w:abstractNumId w:val="1"/>
  </w:num>
  <w:num w:numId="13">
    <w:abstractNumId w:val="27"/>
  </w:num>
  <w:num w:numId="14">
    <w:abstractNumId w:val="11"/>
  </w:num>
  <w:num w:numId="15">
    <w:abstractNumId w:val="5"/>
  </w:num>
  <w:num w:numId="16">
    <w:abstractNumId w:val="29"/>
  </w:num>
  <w:num w:numId="17">
    <w:abstractNumId w:val="31"/>
  </w:num>
  <w:num w:numId="18">
    <w:abstractNumId w:val="12"/>
  </w:num>
  <w:num w:numId="19">
    <w:abstractNumId w:val="0"/>
  </w:num>
  <w:num w:numId="20">
    <w:abstractNumId w:val="4"/>
  </w:num>
  <w:num w:numId="21">
    <w:abstractNumId w:val="18"/>
  </w:num>
  <w:num w:numId="22">
    <w:abstractNumId w:val="21"/>
  </w:num>
  <w:num w:numId="23">
    <w:abstractNumId w:val="23"/>
  </w:num>
  <w:num w:numId="24">
    <w:abstractNumId w:val="9"/>
  </w:num>
  <w:num w:numId="25">
    <w:abstractNumId w:val="20"/>
  </w:num>
  <w:num w:numId="26">
    <w:abstractNumId w:val="24"/>
  </w:num>
  <w:num w:numId="27">
    <w:abstractNumId w:val="13"/>
  </w:num>
  <w:num w:numId="28">
    <w:abstractNumId w:val="28"/>
  </w:num>
  <w:num w:numId="29">
    <w:abstractNumId w:val="6"/>
  </w:num>
  <w:num w:numId="30">
    <w:abstractNumId w:val="15"/>
  </w:num>
  <w:num w:numId="31">
    <w:abstractNumId w:val="3"/>
  </w:num>
  <w:num w:numId="32">
    <w:abstractNumId w:val="22"/>
  </w:num>
  <w:num w:numId="33">
    <w:abstractNumId w:val="2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95E"/>
    <w:rsid w:val="00002509"/>
    <w:rsid w:val="00004AAF"/>
    <w:rsid w:val="0000684F"/>
    <w:rsid w:val="00007074"/>
    <w:rsid w:val="000110DC"/>
    <w:rsid w:val="0001607B"/>
    <w:rsid w:val="00016D7F"/>
    <w:rsid w:val="00016DF9"/>
    <w:rsid w:val="00021576"/>
    <w:rsid w:val="0002368C"/>
    <w:rsid w:val="0002392A"/>
    <w:rsid w:val="0003087E"/>
    <w:rsid w:val="00031D60"/>
    <w:rsid w:val="00032586"/>
    <w:rsid w:val="00042389"/>
    <w:rsid w:val="00042991"/>
    <w:rsid w:val="0006365E"/>
    <w:rsid w:val="0007311A"/>
    <w:rsid w:val="00074412"/>
    <w:rsid w:val="00075ACC"/>
    <w:rsid w:val="000909E7"/>
    <w:rsid w:val="000949F7"/>
    <w:rsid w:val="000A29BA"/>
    <w:rsid w:val="000B1932"/>
    <w:rsid w:val="000C251B"/>
    <w:rsid w:val="000C3E0C"/>
    <w:rsid w:val="000C6060"/>
    <w:rsid w:val="000D1925"/>
    <w:rsid w:val="000D2355"/>
    <w:rsid w:val="000D6A53"/>
    <w:rsid w:val="000D716E"/>
    <w:rsid w:val="000E4C6F"/>
    <w:rsid w:val="000E5E75"/>
    <w:rsid w:val="000F6915"/>
    <w:rsid w:val="00101307"/>
    <w:rsid w:val="00105283"/>
    <w:rsid w:val="00112EC6"/>
    <w:rsid w:val="00113EDC"/>
    <w:rsid w:val="001167DD"/>
    <w:rsid w:val="001168F7"/>
    <w:rsid w:val="0012199C"/>
    <w:rsid w:val="001228A5"/>
    <w:rsid w:val="00133C9A"/>
    <w:rsid w:val="00135DC7"/>
    <w:rsid w:val="00136BCF"/>
    <w:rsid w:val="0013794E"/>
    <w:rsid w:val="00147AC9"/>
    <w:rsid w:val="0015494D"/>
    <w:rsid w:val="00155B1E"/>
    <w:rsid w:val="00157D2F"/>
    <w:rsid w:val="00171D9E"/>
    <w:rsid w:val="001727D0"/>
    <w:rsid w:val="00175DC2"/>
    <w:rsid w:val="00182F32"/>
    <w:rsid w:val="00193DE2"/>
    <w:rsid w:val="0019545F"/>
    <w:rsid w:val="00195A12"/>
    <w:rsid w:val="001A024D"/>
    <w:rsid w:val="001A2BC0"/>
    <w:rsid w:val="001A7828"/>
    <w:rsid w:val="001B10FB"/>
    <w:rsid w:val="001B19DD"/>
    <w:rsid w:val="001B7CC3"/>
    <w:rsid w:val="001C0E55"/>
    <w:rsid w:val="001C107F"/>
    <w:rsid w:val="001C5B9C"/>
    <w:rsid w:val="001D0099"/>
    <w:rsid w:val="001E13FF"/>
    <w:rsid w:val="001E3E2B"/>
    <w:rsid w:val="001E4102"/>
    <w:rsid w:val="001F17B3"/>
    <w:rsid w:val="001F34F1"/>
    <w:rsid w:val="001F6078"/>
    <w:rsid w:val="00200F86"/>
    <w:rsid w:val="00201EDD"/>
    <w:rsid w:val="002066C0"/>
    <w:rsid w:val="00210CD1"/>
    <w:rsid w:val="00212E06"/>
    <w:rsid w:val="0021394D"/>
    <w:rsid w:val="00214E3E"/>
    <w:rsid w:val="00221FEF"/>
    <w:rsid w:val="00226BDA"/>
    <w:rsid w:val="00232D38"/>
    <w:rsid w:val="00234587"/>
    <w:rsid w:val="002350A1"/>
    <w:rsid w:val="002351DA"/>
    <w:rsid w:val="002405C3"/>
    <w:rsid w:val="00245AD1"/>
    <w:rsid w:val="00251AE2"/>
    <w:rsid w:val="002558A0"/>
    <w:rsid w:val="00262152"/>
    <w:rsid w:val="00262A27"/>
    <w:rsid w:val="0026414B"/>
    <w:rsid w:val="00270E70"/>
    <w:rsid w:val="0027382E"/>
    <w:rsid w:val="0027480C"/>
    <w:rsid w:val="002776EE"/>
    <w:rsid w:val="00281D10"/>
    <w:rsid w:val="0028462D"/>
    <w:rsid w:val="00287843"/>
    <w:rsid w:val="00287D1A"/>
    <w:rsid w:val="00292B66"/>
    <w:rsid w:val="00296D70"/>
    <w:rsid w:val="002A55AC"/>
    <w:rsid w:val="002A5AA9"/>
    <w:rsid w:val="002B0DD5"/>
    <w:rsid w:val="002B136B"/>
    <w:rsid w:val="002B1507"/>
    <w:rsid w:val="002B3143"/>
    <w:rsid w:val="002B33DA"/>
    <w:rsid w:val="002C1697"/>
    <w:rsid w:val="002C5212"/>
    <w:rsid w:val="002E1975"/>
    <w:rsid w:val="002E2AE8"/>
    <w:rsid w:val="002F0DBF"/>
    <w:rsid w:val="00304EE0"/>
    <w:rsid w:val="00310F0C"/>
    <w:rsid w:val="00311BC5"/>
    <w:rsid w:val="00314F05"/>
    <w:rsid w:val="00315999"/>
    <w:rsid w:val="0032059D"/>
    <w:rsid w:val="00321977"/>
    <w:rsid w:val="00327548"/>
    <w:rsid w:val="0033265E"/>
    <w:rsid w:val="00332F37"/>
    <w:rsid w:val="00336992"/>
    <w:rsid w:val="0034069B"/>
    <w:rsid w:val="00341330"/>
    <w:rsid w:val="003447A7"/>
    <w:rsid w:val="003469DE"/>
    <w:rsid w:val="0035568C"/>
    <w:rsid w:val="00357187"/>
    <w:rsid w:val="00357A55"/>
    <w:rsid w:val="0036682E"/>
    <w:rsid w:val="003717CB"/>
    <w:rsid w:val="003745F9"/>
    <w:rsid w:val="00380390"/>
    <w:rsid w:val="003845F1"/>
    <w:rsid w:val="00385C4A"/>
    <w:rsid w:val="00397E01"/>
    <w:rsid w:val="003A11DD"/>
    <w:rsid w:val="003A7266"/>
    <w:rsid w:val="003A75D5"/>
    <w:rsid w:val="003B2523"/>
    <w:rsid w:val="003B710C"/>
    <w:rsid w:val="003C03E8"/>
    <w:rsid w:val="003C274F"/>
    <w:rsid w:val="003C6678"/>
    <w:rsid w:val="003D052F"/>
    <w:rsid w:val="003D60B7"/>
    <w:rsid w:val="003D6B67"/>
    <w:rsid w:val="003E2464"/>
    <w:rsid w:val="0040085F"/>
    <w:rsid w:val="00420BDE"/>
    <w:rsid w:val="00422C53"/>
    <w:rsid w:val="00431F24"/>
    <w:rsid w:val="00434CC8"/>
    <w:rsid w:val="00435CE8"/>
    <w:rsid w:val="004424CB"/>
    <w:rsid w:val="00447155"/>
    <w:rsid w:val="00451229"/>
    <w:rsid w:val="00452B99"/>
    <w:rsid w:val="004531FF"/>
    <w:rsid w:val="004574AC"/>
    <w:rsid w:val="004607BB"/>
    <w:rsid w:val="00465DF8"/>
    <w:rsid w:val="00470CC2"/>
    <w:rsid w:val="00472203"/>
    <w:rsid w:val="004764D5"/>
    <w:rsid w:val="00476620"/>
    <w:rsid w:val="00480EF1"/>
    <w:rsid w:val="00481FDE"/>
    <w:rsid w:val="00493880"/>
    <w:rsid w:val="00495475"/>
    <w:rsid w:val="00495540"/>
    <w:rsid w:val="00497F8D"/>
    <w:rsid w:val="004A5BCD"/>
    <w:rsid w:val="004A6249"/>
    <w:rsid w:val="004B2DC0"/>
    <w:rsid w:val="004C5289"/>
    <w:rsid w:val="004C56D6"/>
    <w:rsid w:val="004C6FC7"/>
    <w:rsid w:val="004C7AA5"/>
    <w:rsid w:val="004D0022"/>
    <w:rsid w:val="004D0787"/>
    <w:rsid w:val="004D42DC"/>
    <w:rsid w:val="004D5BFE"/>
    <w:rsid w:val="004E11BF"/>
    <w:rsid w:val="004E244C"/>
    <w:rsid w:val="004E6434"/>
    <w:rsid w:val="004E7D74"/>
    <w:rsid w:val="004F5644"/>
    <w:rsid w:val="00504D14"/>
    <w:rsid w:val="00505F40"/>
    <w:rsid w:val="005208A4"/>
    <w:rsid w:val="00523636"/>
    <w:rsid w:val="005254E4"/>
    <w:rsid w:val="00531ECE"/>
    <w:rsid w:val="005339E1"/>
    <w:rsid w:val="005345E6"/>
    <w:rsid w:val="00534BFA"/>
    <w:rsid w:val="0055437E"/>
    <w:rsid w:val="00557226"/>
    <w:rsid w:val="00574462"/>
    <w:rsid w:val="0057521D"/>
    <w:rsid w:val="0058035C"/>
    <w:rsid w:val="0058771E"/>
    <w:rsid w:val="00590371"/>
    <w:rsid w:val="005908ED"/>
    <w:rsid w:val="0059219D"/>
    <w:rsid w:val="005A4832"/>
    <w:rsid w:val="005A59FD"/>
    <w:rsid w:val="005B2ACC"/>
    <w:rsid w:val="005B410F"/>
    <w:rsid w:val="005C17E6"/>
    <w:rsid w:val="005C234E"/>
    <w:rsid w:val="005D1664"/>
    <w:rsid w:val="005E7C92"/>
    <w:rsid w:val="005F5EEC"/>
    <w:rsid w:val="005F6700"/>
    <w:rsid w:val="00603795"/>
    <w:rsid w:val="0060716E"/>
    <w:rsid w:val="00610096"/>
    <w:rsid w:val="00610B37"/>
    <w:rsid w:val="006117BE"/>
    <w:rsid w:val="0061261C"/>
    <w:rsid w:val="00616715"/>
    <w:rsid w:val="006173C3"/>
    <w:rsid w:val="006252D6"/>
    <w:rsid w:val="006470EF"/>
    <w:rsid w:val="00653889"/>
    <w:rsid w:val="00655FF4"/>
    <w:rsid w:val="00660B83"/>
    <w:rsid w:val="006665CE"/>
    <w:rsid w:val="00686D27"/>
    <w:rsid w:val="006916E4"/>
    <w:rsid w:val="00692937"/>
    <w:rsid w:val="006976F2"/>
    <w:rsid w:val="006A16A1"/>
    <w:rsid w:val="006A2185"/>
    <w:rsid w:val="006A39A4"/>
    <w:rsid w:val="006A5126"/>
    <w:rsid w:val="006A7E11"/>
    <w:rsid w:val="006A7EC9"/>
    <w:rsid w:val="006B6A9B"/>
    <w:rsid w:val="006C6604"/>
    <w:rsid w:val="006C6FE1"/>
    <w:rsid w:val="006D39F9"/>
    <w:rsid w:val="006D51D5"/>
    <w:rsid w:val="006D550A"/>
    <w:rsid w:val="006D72BF"/>
    <w:rsid w:val="006E15BC"/>
    <w:rsid w:val="006E4B1E"/>
    <w:rsid w:val="006E6FE1"/>
    <w:rsid w:val="006F1D88"/>
    <w:rsid w:val="00710DB2"/>
    <w:rsid w:val="007144BD"/>
    <w:rsid w:val="00715F7D"/>
    <w:rsid w:val="0071698D"/>
    <w:rsid w:val="00724FC1"/>
    <w:rsid w:val="00727156"/>
    <w:rsid w:val="00727C3D"/>
    <w:rsid w:val="00736D79"/>
    <w:rsid w:val="0074205C"/>
    <w:rsid w:val="00746C4C"/>
    <w:rsid w:val="00754983"/>
    <w:rsid w:val="00756E76"/>
    <w:rsid w:val="0076286F"/>
    <w:rsid w:val="00762E16"/>
    <w:rsid w:val="00771419"/>
    <w:rsid w:val="00771959"/>
    <w:rsid w:val="0078464C"/>
    <w:rsid w:val="007978C7"/>
    <w:rsid w:val="007A1ECA"/>
    <w:rsid w:val="007A2BD1"/>
    <w:rsid w:val="007A2F9B"/>
    <w:rsid w:val="007A4404"/>
    <w:rsid w:val="007A5BC3"/>
    <w:rsid w:val="007B12FA"/>
    <w:rsid w:val="007B1A27"/>
    <w:rsid w:val="007C3E2C"/>
    <w:rsid w:val="007C456D"/>
    <w:rsid w:val="007D1F72"/>
    <w:rsid w:val="007D3312"/>
    <w:rsid w:val="007E1AD3"/>
    <w:rsid w:val="007F00D0"/>
    <w:rsid w:val="007F1CA2"/>
    <w:rsid w:val="007F40E2"/>
    <w:rsid w:val="007F5687"/>
    <w:rsid w:val="007F5B06"/>
    <w:rsid w:val="0080713C"/>
    <w:rsid w:val="0081283E"/>
    <w:rsid w:val="008133D0"/>
    <w:rsid w:val="00815986"/>
    <w:rsid w:val="00827F65"/>
    <w:rsid w:val="008347A0"/>
    <w:rsid w:val="00835799"/>
    <w:rsid w:val="0084006E"/>
    <w:rsid w:val="008409E5"/>
    <w:rsid w:val="0084333A"/>
    <w:rsid w:val="00851E1F"/>
    <w:rsid w:val="00857DE4"/>
    <w:rsid w:val="00870ACC"/>
    <w:rsid w:val="00876581"/>
    <w:rsid w:val="0088239D"/>
    <w:rsid w:val="00884A78"/>
    <w:rsid w:val="0088570E"/>
    <w:rsid w:val="008911AF"/>
    <w:rsid w:val="0089274B"/>
    <w:rsid w:val="00896D80"/>
    <w:rsid w:val="00897693"/>
    <w:rsid w:val="008A1B3E"/>
    <w:rsid w:val="008A64B7"/>
    <w:rsid w:val="008B0DA7"/>
    <w:rsid w:val="008B51CA"/>
    <w:rsid w:val="008C684F"/>
    <w:rsid w:val="008D27C8"/>
    <w:rsid w:val="008D7CFF"/>
    <w:rsid w:val="008E097B"/>
    <w:rsid w:val="008E2BA3"/>
    <w:rsid w:val="008E6A2B"/>
    <w:rsid w:val="008E7753"/>
    <w:rsid w:val="008F18C9"/>
    <w:rsid w:val="008F19B8"/>
    <w:rsid w:val="00905C6D"/>
    <w:rsid w:val="00911275"/>
    <w:rsid w:val="00911A01"/>
    <w:rsid w:val="0091292F"/>
    <w:rsid w:val="00915DA1"/>
    <w:rsid w:val="00915DAB"/>
    <w:rsid w:val="00916280"/>
    <w:rsid w:val="00925C58"/>
    <w:rsid w:val="00925E7B"/>
    <w:rsid w:val="0092676C"/>
    <w:rsid w:val="009312A4"/>
    <w:rsid w:val="0093758B"/>
    <w:rsid w:val="009400CD"/>
    <w:rsid w:val="009435E4"/>
    <w:rsid w:val="009478A9"/>
    <w:rsid w:val="00953C53"/>
    <w:rsid w:val="00954D64"/>
    <w:rsid w:val="009628D9"/>
    <w:rsid w:val="00970DD3"/>
    <w:rsid w:val="00981128"/>
    <w:rsid w:val="009851B8"/>
    <w:rsid w:val="00987429"/>
    <w:rsid w:val="0098795E"/>
    <w:rsid w:val="009A7C4E"/>
    <w:rsid w:val="009B5ECB"/>
    <w:rsid w:val="009B67A9"/>
    <w:rsid w:val="009B67F8"/>
    <w:rsid w:val="009C0D74"/>
    <w:rsid w:val="009C1A9C"/>
    <w:rsid w:val="009C4C62"/>
    <w:rsid w:val="009C670F"/>
    <w:rsid w:val="009C7F34"/>
    <w:rsid w:val="009D16AD"/>
    <w:rsid w:val="009D1ABD"/>
    <w:rsid w:val="009E20C2"/>
    <w:rsid w:val="009E2DEB"/>
    <w:rsid w:val="009E4092"/>
    <w:rsid w:val="009E6AC2"/>
    <w:rsid w:val="009E74D8"/>
    <w:rsid w:val="009F692C"/>
    <w:rsid w:val="00A006FF"/>
    <w:rsid w:val="00A02CF2"/>
    <w:rsid w:val="00A2606E"/>
    <w:rsid w:val="00A270AE"/>
    <w:rsid w:val="00A30AF0"/>
    <w:rsid w:val="00A321F6"/>
    <w:rsid w:val="00A33BC2"/>
    <w:rsid w:val="00A33DD2"/>
    <w:rsid w:val="00A34D34"/>
    <w:rsid w:val="00A35458"/>
    <w:rsid w:val="00A376B7"/>
    <w:rsid w:val="00A42351"/>
    <w:rsid w:val="00A56A31"/>
    <w:rsid w:val="00A57D4E"/>
    <w:rsid w:val="00A73D96"/>
    <w:rsid w:val="00A76F9A"/>
    <w:rsid w:val="00A81D29"/>
    <w:rsid w:val="00A81E7D"/>
    <w:rsid w:val="00A828FC"/>
    <w:rsid w:val="00A863E5"/>
    <w:rsid w:val="00A90341"/>
    <w:rsid w:val="00A93D65"/>
    <w:rsid w:val="00A9425D"/>
    <w:rsid w:val="00A94ADA"/>
    <w:rsid w:val="00AA0351"/>
    <w:rsid w:val="00AA1753"/>
    <w:rsid w:val="00AA38F8"/>
    <w:rsid w:val="00AA6FBA"/>
    <w:rsid w:val="00AB4666"/>
    <w:rsid w:val="00AB68AA"/>
    <w:rsid w:val="00AC5D0A"/>
    <w:rsid w:val="00AC5ED9"/>
    <w:rsid w:val="00AD2784"/>
    <w:rsid w:val="00AD51D0"/>
    <w:rsid w:val="00AE38CC"/>
    <w:rsid w:val="00AE4AF0"/>
    <w:rsid w:val="00AE6C73"/>
    <w:rsid w:val="00AF2A49"/>
    <w:rsid w:val="00B002C3"/>
    <w:rsid w:val="00B0145A"/>
    <w:rsid w:val="00B067B4"/>
    <w:rsid w:val="00B151CA"/>
    <w:rsid w:val="00B22FF5"/>
    <w:rsid w:val="00B27619"/>
    <w:rsid w:val="00B36A35"/>
    <w:rsid w:val="00B37557"/>
    <w:rsid w:val="00B375C5"/>
    <w:rsid w:val="00B4136C"/>
    <w:rsid w:val="00B42D3F"/>
    <w:rsid w:val="00B43EFB"/>
    <w:rsid w:val="00B44BAD"/>
    <w:rsid w:val="00B57C43"/>
    <w:rsid w:val="00B6446C"/>
    <w:rsid w:val="00B7229C"/>
    <w:rsid w:val="00B725B7"/>
    <w:rsid w:val="00B761A2"/>
    <w:rsid w:val="00B801E1"/>
    <w:rsid w:val="00B8152C"/>
    <w:rsid w:val="00B841E4"/>
    <w:rsid w:val="00B8616E"/>
    <w:rsid w:val="00B91387"/>
    <w:rsid w:val="00BA31C0"/>
    <w:rsid w:val="00BA437A"/>
    <w:rsid w:val="00BB6B81"/>
    <w:rsid w:val="00BB7308"/>
    <w:rsid w:val="00BD1C77"/>
    <w:rsid w:val="00BE3255"/>
    <w:rsid w:val="00BE4EA2"/>
    <w:rsid w:val="00BE7364"/>
    <w:rsid w:val="00BF0B25"/>
    <w:rsid w:val="00BF1029"/>
    <w:rsid w:val="00BF6DC9"/>
    <w:rsid w:val="00C030CD"/>
    <w:rsid w:val="00C030E1"/>
    <w:rsid w:val="00C0533B"/>
    <w:rsid w:val="00C12ECA"/>
    <w:rsid w:val="00C250D9"/>
    <w:rsid w:val="00C26134"/>
    <w:rsid w:val="00C26998"/>
    <w:rsid w:val="00C2765B"/>
    <w:rsid w:val="00C30ACD"/>
    <w:rsid w:val="00C30E10"/>
    <w:rsid w:val="00C32E21"/>
    <w:rsid w:val="00C338A8"/>
    <w:rsid w:val="00C343B8"/>
    <w:rsid w:val="00C35D23"/>
    <w:rsid w:val="00C44470"/>
    <w:rsid w:val="00C535CB"/>
    <w:rsid w:val="00C67F52"/>
    <w:rsid w:val="00C736C0"/>
    <w:rsid w:val="00C77FC2"/>
    <w:rsid w:val="00C81BAD"/>
    <w:rsid w:val="00C82589"/>
    <w:rsid w:val="00C84172"/>
    <w:rsid w:val="00C86723"/>
    <w:rsid w:val="00C90D9D"/>
    <w:rsid w:val="00C92B33"/>
    <w:rsid w:val="00CA4EE7"/>
    <w:rsid w:val="00CB25C9"/>
    <w:rsid w:val="00CB3FA3"/>
    <w:rsid w:val="00CB4F52"/>
    <w:rsid w:val="00CB6266"/>
    <w:rsid w:val="00CB7AAB"/>
    <w:rsid w:val="00CC0F56"/>
    <w:rsid w:val="00CC2007"/>
    <w:rsid w:val="00CC255D"/>
    <w:rsid w:val="00CD0AF2"/>
    <w:rsid w:val="00CD611D"/>
    <w:rsid w:val="00CD70D8"/>
    <w:rsid w:val="00CD795E"/>
    <w:rsid w:val="00CD7B7D"/>
    <w:rsid w:val="00CE277D"/>
    <w:rsid w:val="00CE5B12"/>
    <w:rsid w:val="00CE6937"/>
    <w:rsid w:val="00CF36F4"/>
    <w:rsid w:val="00CF6A88"/>
    <w:rsid w:val="00D01320"/>
    <w:rsid w:val="00D07C2B"/>
    <w:rsid w:val="00D15D61"/>
    <w:rsid w:val="00D31DD6"/>
    <w:rsid w:val="00D35005"/>
    <w:rsid w:val="00D35AA5"/>
    <w:rsid w:val="00D40D76"/>
    <w:rsid w:val="00D57B5E"/>
    <w:rsid w:val="00D83CB1"/>
    <w:rsid w:val="00D83EAC"/>
    <w:rsid w:val="00D904EF"/>
    <w:rsid w:val="00D907A6"/>
    <w:rsid w:val="00D912E5"/>
    <w:rsid w:val="00D91B55"/>
    <w:rsid w:val="00D925A4"/>
    <w:rsid w:val="00D932FD"/>
    <w:rsid w:val="00DA0645"/>
    <w:rsid w:val="00DA2E1D"/>
    <w:rsid w:val="00DA3772"/>
    <w:rsid w:val="00DA4D61"/>
    <w:rsid w:val="00DA6F21"/>
    <w:rsid w:val="00DB0EFC"/>
    <w:rsid w:val="00DB3595"/>
    <w:rsid w:val="00DB45FA"/>
    <w:rsid w:val="00DB63BD"/>
    <w:rsid w:val="00DC070D"/>
    <w:rsid w:val="00DC4466"/>
    <w:rsid w:val="00DD4142"/>
    <w:rsid w:val="00DD71D3"/>
    <w:rsid w:val="00DE0FE8"/>
    <w:rsid w:val="00DE25A4"/>
    <w:rsid w:val="00DE4A6B"/>
    <w:rsid w:val="00DE5DD7"/>
    <w:rsid w:val="00E0229E"/>
    <w:rsid w:val="00E06678"/>
    <w:rsid w:val="00E11130"/>
    <w:rsid w:val="00E139FA"/>
    <w:rsid w:val="00E13EA1"/>
    <w:rsid w:val="00E16F4E"/>
    <w:rsid w:val="00E20498"/>
    <w:rsid w:val="00E2327B"/>
    <w:rsid w:val="00E27E07"/>
    <w:rsid w:val="00E304F2"/>
    <w:rsid w:val="00E3050E"/>
    <w:rsid w:val="00E3480D"/>
    <w:rsid w:val="00E350ED"/>
    <w:rsid w:val="00E36ABE"/>
    <w:rsid w:val="00E5321A"/>
    <w:rsid w:val="00E55C9A"/>
    <w:rsid w:val="00E74D8A"/>
    <w:rsid w:val="00E756B9"/>
    <w:rsid w:val="00E75908"/>
    <w:rsid w:val="00E76276"/>
    <w:rsid w:val="00E8025C"/>
    <w:rsid w:val="00E87091"/>
    <w:rsid w:val="00E9380D"/>
    <w:rsid w:val="00E93B38"/>
    <w:rsid w:val="00EA0196"/>
    <w:rsid w:val="00EA3AD6"/>
    <w:rsid w:val="00EA4578"/>
    <w:rsid w:val="00EA562E"/>
    <w:rsid w:val="00EC4E66"/>
    <w:rsid w:val="00EC7C6D"/>
    <w:rsid w:val="00EC7DCF"/>
    <w:rsid w:val="00ED152D"/>
    <w:rsid w:val="00ED18C8"/>
    <w:rsid w:val="00ED1F49"/>
    <w:rsid w:val="00ED5D23"/>
    <w:rsid w:val="00EE1A53"/>
    <w:rsid w:val="00EF40A9"/>
    <w:rsid w:val="00EF57A4"/>
    <w:rsid w:val="00EF7C6B"/>
    <w:rsid w:val="00F0370A"/>
    <w:rsid w:val="00F11274"/>
    <w:rsid w:val="00F11445"/>
    <w:rsid w:val="00F14596"/>
    <w:rsid w:val="00F145B3"/>
    <w:rsid w:val="00F17237"/>
    <w:rsid w:val="00F2423C"/>
    <w:rsid w:val="00F24CDB"/>
    <w:rsid w:val="00F26C5E"/>
    <w:rsid w:val="00F2777B"/>
    <w:rsid w:val="00F27A91"/>
    <w:rsid w:val="00F32A3D"/>
    <w:rsid w:val="00F42A74"/>
    <w:rsid w:val="00F539D5"/>
    <w:rsid w:val="00F542DA"/>
    <w:rsid w:val="00F617F2"/>
    <w:rsid w:val="00F70FD7"/>
    <w:rsid w:val="00F714A4"/>
    <w:rsid w:val="00F72A0E"/>
    <w:rsid w:val="00F7407A"/>
    <w:rsid w:val="00F7681B"/>
    <w:rsid w:val="00F86FF2"/>
    <w:rsid w:val="00F901D9"/>
    <w:rsid w:val="00F935D3"/>
    <w:rsid w:val="00FA265B"/>
    <w:rsid w:val="00FA3E42"/>
    <w:rsid w:val="00FA51A3"/>
    <w:rsid w:val="00FB0EED"/>
    <w:rsid w:val="00FB6102"/>
    <w:rsid w:val="00FB6BBB"/>
    <w:rsid w:val="00FC1A74"/>
    <w:rsid w:val="00FC68CA"/>
    <w:rsid w:val="00FE00C3"/>
    <w:rsid w:val="00FE2A78"/>
    <w:rsid w:val="00FE6058"/>
    <w:rsid w:val="00FF1DAC"/>
    <w:rsid w:val="00FF5097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46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E11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11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CD795E"/>
    <w:pPr>
      <w:tabs>
        <w:tab w:val="center" w:pos="4536"/>
        <w:tab w:val="right" w:pos="9072"/>
      </w:tabs>
      <w:spacing w:after="0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CD795E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CD7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D16AD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6286F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A2F9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A2F9B"/>
    <w:rPr>
      <w:rFonts w:ascii="Arial" w:hAnsi="Arial"/>
    </w:rPr>
  </w:style>
  <w:style w:type="paragraph" w:customStyle="1" w:styleId="Default">
    <w:name w:val="Default"/>
    <w:rsid w:val="00DA3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B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B9C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C6060"/>
    <w:rPr>
      <w:color w:val="954F72" w:themeColor="followed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8F18C9"/>
    <w:pPr>
      <w:widowControl w:val="0"/>
      <w:spacing w:after="0"/>
    </w:pPr>
    <w:rPr>
      <w:rFonts w:asciiTheme="minorHAnsi" w:hAnsiTheme="minorHAnsi"/>
      <w:lang w:val="en-US"/>
    </w:rPr>
  </w:style>
  <w:style w:type="paragraph" w:styleId="KeinLeerraum">
    <w:name w:val="No Spacing"/>
    <w:uiPriority w:val="1"/>
    <w:qFormat/>
    <w:rsid w:val="00E2327B"/>
    <w:pPr>
      <w:spacing w:after="0" w:line="240" w:lineRule="auto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7E11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11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CD795E"/>
    <w:pPr>
      <w:tabs>
        <w:tab w:val="center" w:pos="4536"/>
        <w:tab w:val="right" w:pos="9072"/>
      </w:tabs>
      <w:spacing w:after="0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CD795E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CD7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9D16AD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6286F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A2F9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A2F9B"/>
    <w:rPr>
      <w:rFonts w:ascii="Arial" w:hAnsi="Arial"/>
    </w:rPr>
  </w:style>
  <w:style w:type="paragraph" w:customStyle="1" w:styleId="Default">
    <w:name w:val="Default"/>
    <w:rsid w:val="00DA3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B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B9C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C6060"/>
    <w:rPr>
      <w:color w:val="954F72" w:themeColor="followed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8F18C9"/>
    <w:pPr>
      <w:widowControl w:val="0"/>
      <w:spacing w:after="0"/>
    </w:pPr>
    <w:rPr>
      <w:rFonts w:asciiTheme="minorHAnsi" w:hAnsiTheme="minorHAnsi"/>
      <w:lang w:val="en-US"/>
    </w:rPr>
  </w:style>
  <w:style w:type="paragraph" w:styleId="KeinLeerraum">
    <w:name w:val="No Spacing"/>
    <w:uiPriority w:val="1"/>
    <w:qFormat/>
    <w:rsid w:val="00E2327B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guv.de/corona-bildung/schulen/ergaenzungen_schule/index.jsp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coronavirus.sachsen.de/download/21_10_20_SchulKitaCoVO.pdf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ntigentest.bfarm.de/ords/f?p=110:100:739090254946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2e5ed920-9a4a-4c1f-b46e-954bdc354cc4.filesusr.com/ugd/3cc657_b763a3b7ed0f45bba0aeba92bd9727af.pdf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s://www.bfarm.de/SharedDocs/Risikoinformationen/Medizinprodukte/DE/schutzmasken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7CAA4-4594-48DF-B350-9C9C66530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4063</Words>
  <Characters>25601</Characters>
  <Application>Microsoft Office Word</Application>
  <DocSecurity>0</DocSecurity>
  <Lines>213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29605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Naumann</dc:creator>
  <cp:lastModifiedBy>Hyrican</cp:lastModifiedBy>
  <cp:revision>2</cp:revision>
  <cp:lastPrinted>2021-10-18T07:30:00Z</cp:lastPrinted>
  <dcterms:created xsi:type="dcterms:W3CDTF">2021-11-12T11:11:00Z</dcterms:created>
  <dcterms:modified xsi:type="dcterms:W3CDTF">2021-11-12T11:11:00Z</dcterms:modified>
</cp:coreProperties>
</file>